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FEB8" w14:textId="77777777" w:rsidR="00707E93" w:rsidRPr="005E6F00" w:rsidRDefault="00707E93" w:rsidP="005E6F00">
      <w:pPr>
        <w:jc w:val="center"/>
        <w:rPr>
          <w:rFonts w:ascii="Times New Roman" w:hAnsi="Times New Roman" w:cs="Times New Roman"/>
          <w:b/>
          <w:bCs/>
          <w:i/>
          <w:iCs/>
          <w:sz w:val="32"/>
          <w:szCs w:val="32"/>
        </w:rPr>
      </w:pPr>
      <w:r w:rsidRPr="005E6F00">
        <w:rPr>
          <w:rFonts w:ascii="Times New Roman" w:hAnsi="Times New Roman" w:cs="Times New Roman"/>
          <w:b/>
          <w:bCs/>
          <w:i/>
          <w:iCs/>
          <w:sz w:val="32"/>
          <w:szCs w:val="32"/>
        </w:rPr>
        <w:t>St. Joseph of Arimathea Anglican Theological College</w:t>
      </w:r>
    </w:p>
    <w:p w14:paraId="48DFC5DD" w14:textId="45DD3B1D" w:rsidR="00707E93" w:rsidRPr="005E6F00" w:rsidRDefault="00165CB5" w:rsidP="005E6F00">
      <w:pPr>
        <w:jc w:val="center"/>
        <w:rPr>
          <w:rFonts w:ascii="Times New Roman" w:hAnsi="Times New Roman" w:cs="Times New Roman"/>
          <w:b/>
          <w:bCs/>
          <w:i/>
          <w:iCs/>
          <w:sz w:val="32"/>
          <w:szCs w:val="32"/>
        </w:rPr>
      </w:pPr>
      <w:r>
        <w:rPr>
          <w:rFonts w:ascii="Times New Roman" w:hAnsi="Times New Roman" w:cs="Times New Roman"/>
          <w:b/>
          <w:bCs/>
          <w:i/>
          <w:iCs/>
          <w:sz w:val="32"/>
          <w:szCs w:val="32"/>
        </w:rPr>
        <w:t>3</w:t>
      </w:r>
      <w:r w:rsidRPr="00165CB5">
        <w:rPr>
          <w:rFonts w:ascii="Times New Roman" w:hAnsi="Times New Roman" w:cs="Times New Roman"/>
          <w:b/>
          <w:bCs/>
          <w:i/>
          <w:iCs/>
          <w:sz w:val="32"/>
          <w:szCs w:val="32"/>
          <w:vertAlign w:val="superscript"/>
        </w:rPr>
        <w:t>rd</w:t>
      </w:r>
      <w:r>
        <w:rPr>
          <w:rFonts w:ascii="Times New Roman" w:hAnsi="Times New Roman" w:cs="Times New Roman"/>
          <w:b/>
          <w:bCs/>
          <w:i/>
          <w:iCs/>
          <w:sz w:val="32"/>
          <w:szCs w:val="32"/>
        </w:rPr>
        <w:t xml:space="preserve"> and FINAL</w:t>
      </w:r>
      <w:r w:rsidR="00707E93" w:rsidRPr="005E6F00">
        <w:rPr>
          <w:rFonts w:ascii="Times New Roman" w:hAnsi="Times New Roman" w:cs="Times New Roman"/>
          <w:b/>
          <w:bCs/>
          <w:i/>
          <w:iCs/>
          <w:sz w:val="32"/>
          <w:szCs w:val="32"/>
        </w:rPr>
        <w:t xml:space="preserve"> </w:t>
      </w:r>
      <w:r w:rsidR="005E6F00" w:rsidRPr="005E6F00">
        <w:rPr>
          <w:rFonts w:ascii="Times New Roman" w:hAnsi="Times New Roman" w:cs="Times New Roman"/>
          <w:b/>
          <w:bCs/>
          <w:i/>
          <w:iCs/>
          <w:sz w:val="32"/>
          <w:szCs w:val="32"/>
        </w:rPr>
        <w:t xml:space="preserve">Call- </w:t>
      </w:r>
      <w:r w:rsidR="00707E93" w:rsidRPr="005E6F00">
        <w:rPr>
          <w:rFonts w:ascii="Times New Roman" w:hAnsi="Times New Roman" w:cs="Times New Roman"/>
          <w:b/>
          <w:bCs/>
          <w:i/>
          <w:iCs/>
          <w:sz w:val="32"/>
          <w:szCs w:val="32"/>
        </w:rPr>
        <w:t xml:space="preserve">Registration for the </w:t>
      </w:r>
      <w:r w:rsidR="00B3144F">
        <w:rPr>
          <w:rFonts w:ascii="Times New Roman" w:hAnsi="Times New Roman" w:cs="Times New Roman"/>
          <w:b/>
          <w:bCs/>
          <w:i/>
          <w:iCs/>
          <w:sz w:val="32"/>
          <w:szCs w:val="32"/>
        </w:rPr>
        <w:t>Summer Session</w:t>
      </w:r>
      <w:r w:rsidR="00707E93" w:rsidRPr="005E6F00">
        <w:rPr>
          <w:rFonts w:ascii="Times New Roman" w:hAnsi="Times New Roman" w:cs="Times New Roman"/>
          <w:b/>
          <w:bCs/>
          <w:i/>
          <w:iCs/>
          <w:sz w:val="32"/>
          <w:szCs w:val="32"/>
        </w:rPr>
        <w:t xml:space="preserve"> 202</w:t>
      </w:r>
      <w:r w:rsidR="000E39F3">
        <w:rPr>
          <w:rFonts w:ascii="Times New Roman" w:hAnsi="Times New Roman" w:cs="Times New Roman"/>
          <w:b/>
          <w:bCs/>
          <w:i/>
          <w:iCs/>
          <w:sz w:val="32"/>
          <w:szCs w:val="32"/>
        </w:rPr>
        <w:t>2</w:t>
      </w:r>
    </w:p>
    <w:p w14:paraId="5F64DD32" w14:textId="77777777" w:rsidR="00F376D7" w:rsidRDefault="00F376D7" w:rsidP="00707E93">
      <w:pPr>
        <w:rPr>
          <w:rFonts w:ascii="Times New Roman" w:hAnsi="Times New Roman" w:cs="Times New Roman"/>
          <w:sz w:val="24"/>
          <w:szCs w:val="24"/>
        </w:rPr>
      </w:pPr>
    </w:p>
    <w:p w14:paraId="3660CF28" w14:textId="4C22D229" w:rsidR="00707E93" w:rsidRPr="00707E93" w:rsidRDefault="00707E93" w:rsidP="00707E93">
      <w:pPr>
        <w:rPr>
          <w:rFonts w:ascii="Times New Roman" w:hAnsi="Times New Roman" w:cs="Times New Roman"/>
          <w:sz w:val="24"/>
          <w:szCs w:val="24"/>
        </w:rPr>
      </w:pPr>
      <w:r w:rsidRPr="00707E93">
        <w:rPr>
          <w:rFonts w:ascii="Times New Roman" w:hAnsi="Times New Roman" w:cs="Times New Roman"/>
          <w:sz w:val="24"/>
          <w:szCs w:val="24"/>
        </w:rPr>
        <w:t>The 202</w:t>
      </w:r>
      <w:r w:rsidR="000E39F3">
        <w:rPr>
          <w:rFonts w:ascii="Times New Roman" w:hAnsi="Times New Roman" w:cs="Times New Roman"/>
          <w:sz w:val="24"/>
          <w:szCs w:val="24"/>
        </w:rPr>
        <w:t>2</w:t>
      </w:r>
      <w:r w:rsidRPr="00707E93">
        <w:rPr>
          <w:rFonts w:ascii="Times New Roman" w:hAnsi="Times New Roman" w:cs="Times New Roman"/>
          <w:sz w:val="24"/>
          <w:szCs w:val="24"/>
        </w:rPr>
        <w:t xml:space="preserve"> </w:t>
      </w:r>
      <w:r w:rsidR="00B3144F">
        <w:rPr>
          <w:rFonts w:ascii="Times New Roman" w:hAnsi="Times New Roman" w:cs="Times New Roman"/>
          <w:sz w:val="24"/>
          <w:szCs w:val="24"/>
        </w:rPr>
        <w:t>Summer Session to be held at</w:t>
      </w:r>
      <w:r w:rsidRPr="00707E93">
        <w:rPr>
          <w:rFonts w:ascii="Times New Roman" w:hAnsi="Times New Roman" w:cs="Times New Roman"/>
          <w:sz w:val="24"/>
          <w:szCs w:val="24"/>
        </w:rPr>
        <w:t xml:space="preserve"> St. Joseph of Arimathea Theological College </w:t>
      </w:r>
      <w:r w:rsidR="00B3144F">
        <w:rPr>
          <w:rFonts w:ascii="Times New Roman" w:hAnsi="Times New Roman" w:cs="Times New Roman"/>
          <w:sz w:val="24"/>
          <w:szCs w:val="24"/>
        </w:rPr>
        <w:t>is open</w:t>
      </w:r>
      <w:r w:rsidR="00165CB5">
        <w:rPr>
          <w:rFonts w:ascii="Times New Roman" w:hAnsi="Times New Roman" w:cs="Times New Roman"/>
          <w:sz w:val="24"/>
          <w:szCs w:val="24"/>
        </w:rPr>
        <w:t xml:space="preserve"> a few more days</w:t>
      </w:r>
      <w:r w:rsidR="00B3144F">
        <w:rPr>
          <w:rFonts w:ascii="Times New Roman" w:hAnsi="Times New Roman" w:cs="Times New Roman"/>
          <w:sz w:val="24"/>
          <w:szCs w:val="24"/>
        </w:rPr>
        <w:t xml:space="preserve"> for registration.  The schedule, registration information, the Summer Session Application, and class information </w:t>
      </w:r>
      <w:r w:rsidRPr="00707E93">
        <w:rPr>
          <w:rFonts w:ascii="Times New Roman" w:hAnsi="Times New Roman" w:cs="Times New Roman"/>
          <w:sz w:val="24"/>
          <w:szCs w:val="24"/>
        </w:rPr>
        <w:t xml:space="preserve">are </w:t>
      </w:r>
      <w:r w:rsidR="00B3144F">
        <w:rPr>
          <w:rFonts w:ascii="Times New Roman" w:hAnsi="Times New Roman" w:cs="Times New Roman"/>
          <w:sz w:val="24"/>
          <w:szCs w:val="24"/>
        </w:rPr>
        <w:t xml:space="preserve">included in this </w:t>
      </w:r>
      <w:r w:rsidR="008E787D">
        <w:rPr>
          <w:rFonts w:ascii="Times New Roman" w:hAnsi="Times New Roman" w:cs="Times New Roman"/>
          <w:sz w:val="24"/>
          <w:szCs w:val="24"/>
        </w:rPr>
        <w:t>second</w:t>
      </w:r>
      <w:r w:rsidR="00F376D7">
        <w:rPr>
          <w:rFonts w:ascii="Times New Roman" w:hAnsi="Times New Roman" w:cs="Times New Roman"/>
          <w:sz w:val="24"/>
          <w:szCs w:val="24"/>
        </w:rPr>
        <w:t xml:space="preserve"> </w:t>
      </w:r>
      <w:r w:rsidR="00B3144F">
        <w:rPr>
          <w:rFonts w:ascii="Times New Roman" w:hAnsi="Times New Roman" w:cs="Times New Roman"/>
          <w:sz w:val="24"/>
          <w:szCs w:val="24"/>
        </w:rPr>
        <w:t xml:space="preserve">call for registration.  </w:t>
      </w:r>
      <w:r w:rsidRPr="00707E93">
        <w:rPr>
          <w:rFonts w:ascii="Times New Roman" w:hAnsi="Times New Roman" w:cs="Times New Roman"/>
          <w:sz w:val="24"/>
          <w:szCs w:val="24"/>
        </w:rPr>
        <w:t>The classes can be taken for credit and for audit</w:t>
      </w:r>
      <w:r w:rsidR="00B3144F">
        <w:rPr>
          <w:rFonts w:ascii="Times New Roman" w:hAnsi="Times New Roman" w:cs="Times New Roman"/>
          <w:sz w:val="24"/>
          <w:szCs w:val="24"/>
        </w:rPr>
        <w:t>, both on-site at St. Joseph’s and on the Zoom platform</w:t>
      </w:r>
      <w:r w:rsidRPr="00707E93">
        <w:rPr>
          <w:rFonts w:ascii="Times New Roman" w:hAnsi="Times New Roman" w:cs="Times New Roman"/>
          <w:sz w:val="24"/>
          <w:szCs w:val="24"/>
        </w:rPr>
        <w:t>.</w:t>
      </w:r>
    </w:p>
    <w:p w14:paraId="0B6CAF6D" w14:textId="77777777" w:rsidR="00F21DA0" w:rsidRDefault="002F506E" w:rsidP="00F21DA0">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r w:rsidR="005E6F00" w:rsidRPr="005E6F00">
        <w:rPr>
          <w:rFonts w:ascii="Times New Roman" w:hAnsi="Times New Roman" w:cs="Times New Roman"/>
          <w:b/>
          <w:bCs/>
          <w:sz w:val="24"/>
          <w:szCs w:val="24"/>
        </w:rPr>
        <w:t>The Archbishop</w:t>
      </w:r>
      <w:r w:rsidR="005E6F00">
        <w:rPr>
          <w:rFonts w:ascii="Times New Roman" w:hAnsi="Times New Roman" w:cs="Times New Roman"/>
          <w:b/>
          <w:bCs/>
          <w:sz w:val="24"/>
          <w:szCs w:val="24"/>
        </w:rPr>
        <w:t>,</w:t>
      </w:r>
      <w:r w:rsidR="005E6F00" w:rsidRPr="005E6F00">
        <w:rPr>
          <w:rFonts w:ascii="Times New Roman" w:hAnsi="Times New Roman" w:cs="Times New Roman"/>
          <w:b/>
          <w:bCs/>
          <w:sz w:val="24"/>
          <w:szCs w:val="24"/>
        </w:rPr>
        <w:t xml:space="preserve"> Provost</w:t>
      </w:r>
      <w:r w:rsidR="005E6F00">
        <w:rPr>
          <w:rFonts w:ascii="Times New Roman" w:hAnsi="Times New Roman" w:cs="Times New Roman"/>
          <w:b/>
          <w:bCs/>
          <w:sz w:val="24"/>
          <w:szCs w:val="24"/>
        </w:rPr>
        <w:t>, and Vice-Provost</w:t>
      </w:r>
      <w:r w:rsidR="005E6F00" w:rsidRPr="005E6F00">
        <w:rPr>
          <w:rFonts w:ascii="Times New Roman" w:hAnsi="Times New Roman" w:cs="Times New Roman"/>
          <w:b/>
          <w:bCs/>
          <w:sz w:val="24"/>
          <w:szCs w:val="24"/>
        </w:rPr>
        <w:t xml:space="preserve"> would like to personally remind</w:t>
      </w:r>
    </w:p>
    <w:p w14:paraId="4746A6E8" w14:textId="77777777" w:rsidR="00F21DA0" w:rsidRDefault="005E6F00" w:rsidP="00F21DA0">
      <w:pPr>
        <w:spacing w:after="0"/>
        <w:jc w:val="center"/>
        <w:rPr>
          <w:rFonts w:ascii="Times New Roman" w:hAnsi="Times New Roman" w:cs="Times New Roman"/>
          <w:b/>
          <w:bCs/>
          <w:sz w:val="24"/>
          <w:szCs w:val="24"/>
        </w:rPr>
      </w:pPr>
      <w:r>
        <w:rPr>
          <w:rFonts w:ascii="Times New Roman" w:hAnsi="Times New Roman" w:cs="Times New Roman"/>
          <w:b/>
          <w:bCs/>
          <w:i/>
          <w:iCs/>
          <w:sz w:val="24"/>
          <w:szCs w:val="24"/>
          <w:u w:val="thick"/>
        </w:rPr>
        <w:t>ALL</w:t>
      </w:r>
      <w:r w:rsidRPr="005E6F00">
        <w:rPr>
          <w:rFonts w:ascii="Times New Roman" w:hAnsi="Times New Roman" w:cs="Times New Roman"/>
          <w:b/>
          <w:bCs/>
          <w:sz w:val="24"/>
          <w:szCs w:val="24"/>
        </w:rPr>
        <w:t xml:space="preserve"> clergy that “</w:t>
      </w:r>
      <w:r w:rsidRPr="005E6F00">
        <w:rPr>
          <w:rFonts w:ascii="Times New Roman" w:hAnsi="Times New Roman" w:cs="Times New Roman"/>
          <w:b/>
          <w:bCs/>
          <w:i/>
          <w:iCs/>
          <w:sz w:val="24"/>
          <w:szCs w:val="24"/>
          <w:u w:val="thick"/>
        </w:rPr>
        <w:t>Continuing</w:t>
      </w:r>
      <w:r w:rsidRPr="005E6F00">
        <w:rPr>
          <w:rFonts w:ascii="Times New Roman" w:hAnsi="Times New Roman" w:cs="Times New Roman"/>
          <w:b/>
          <w:bCs/>
          <w:sz w:val="24"/>
          <w:szCs w:val="24"/>
        </w:rPr>
        <w:t xml:space="preserve"> </w:t>
      </w:r>
      <w:r w:rsidRPr="005E6F00">
        <w:rPr>
          <w:rFonts w:ascii="Times New Roman" w:hAnsi="Times New Roman" w:cs="Times New Roman"/>
          <w:b/>
          <w:bCs/>
          <w:i/>
          <w:iCs/>
          <w:sz w:val="24"/>
          <w:szCs w:val="24"/>
          <w:u w:val="thick"/>
        </w:rPr>
        <w:t>Education</w:t>
      </w:r>
      <w:r w:rsidRPr="005E6F00">
        <w:rPr>
          <w:rFonts w:ascii="Times New Roman" w:hAnsi="Times New Roman" w:cs="Times New Roman"/>
          <w:b/>
          <w:bCs/>
          <w:sz w:val="24"/>
          <w:szCs w:val="24"/>
        </w:rPr>
        <w:t>” is of</w:t>
      </w:r>
      <w:r>
        <w:rPr>
          <w:rFonts w:ascii="Times New Roman" w:hAnsi="Times New Roman" w:cs="Times New Roman"/>
          <w:b/>
          <w:bCs/>
          <w:sz w:val="24"/>
          <w:szCs w:val="24"/>
        </w:rPr>
        <w:t xml:space="preserve"> </w:t>
      </w:r>
      <w:r w:rsidRPr="005E6F00">
        <w:rPr>
          <w:rFonts w:ascii="Times New Roman" w:hAnsi="Times New Roman" w:cs="Times New Roman"/>
          <w:b/>
          <w:bCs/>
          <w:sz w:val="24"/>
          <w:szCs w:val="24"/>
        </w:rPr>
        <w:t>supreme importance</w:t>
      </w:r>
    </w:p>
    <w:p w14:paraId="3AF80ED1" w14:textId="0BE76627" w:rsidR="00707E93" w:rsidRPr="005E6F00" w:rsidRDefault="00FF4EDC" w:rsidP="00F21DA0">
      <w:pPr>
        <w:spacing w:after="0"/>
        <w:jc w:val="center"/>
        <w:rPr>
          <w:rFonts w:ascii="Times New Roman" w:hAnsi="Times New Roman" w:cs="Times New Roman"/>
          <w:b/>
          <w:bCs/>
          <w:sz w:val="24"/>
          <w:szCs w:val="24"/>
        </w:rPr>
      </w:pPr>
      <w:r>
        <w:rPr>
          <w:rFonts w:ascii="Times New Roman" w:hAnsi="Times New Roman" w:cs="Times New Roman"/>
          <w:b/>
          <w:bCs/>
          <w:sz w:val="24"/>
          <w:szCs w:val="24"/>
        </w:rPr>
        <w:t>and is a requirement in at least one diocese of the Province.</w:t>
      </w:r>
      <w:r w:rsidR="00F376D7">
        <w:rPr>
          <w:rFonts w:ascii="Times New Roman" w:hAnsi="Times New Roman" w:cs="Times New Roman"/>
          <w:b/>
          <w:bCs/>
          <w:sz w:val="24"/>
          <w:szCs w:val="24"/>
        </w:rPr>
        <w:t>**</w:t>
      </w:r>
    </w:p>
    <w:p w14:paraId="5344A8EB" w14:textId="77777777" w:rsidR="005E6F00" w:rsidRPr="00707E93" w:rsidRDefault="005E6F00" w:rsidP="005E6F00">
      <w:pPr>
        <w:spacing w:after="0"/>
        <w:rPr>
          <w:rFonts w:ascii="Times New Roman" w:hAnsi="Times New Roman" w:cs="Times New Roman"/>
          <w:sz w:val="24"/>
          <w:szCs w:val="24"/>
        </w:rPr>
      </w:pPr>
    </w:p>
    <w:p w14:paraId="78A2FFAB" w14:textId="745973D3" w:rsidR="00FF4EDC" w:rsidRPr="00FF4EDC" w:rsidRDefault="00FF4EDC" w:rsidP="00FF4EDC">
      <w:pPr>
        <w:spacing w:after="0" w:line="360" w:lineRule="auto"/>
        <w:rPr>
          <w:rFonts w:ascii="Times New Roman" w:hAnsi="Times New Roman" w:cs="Times New Roman"/>
          <w:b/>
          <w:bCs/>
          <w:i/>
          <w:iCs/>
          <w:sz w:val="28"/>
          <w:szCs w:val="28"/>
        </w:rPr>
      </w:pPr>
      <w:r>
        <w:rPr>
          <w:rFonts w:ascii="Times New Roman" w:hAnsi="Times New Roman" w:cs="Times New Roman"/>
          <w:b/>
          <w:bCs/>
          <w:i/>
          <w:iCs/>
          <w:sz w:val="28"/>
          <w:szCs w:val="28"/>
          <w:u w:val="thick"/>
        </w:rPr>
        <w:t xml:space="preserve">Courses for </w:t>
      </w:r>
      <w:r w:rsidR="00F376D7">
        <w:rPr>
          <w:rFonts w:ascii="Times New Roman" w:hAnsi="Times New Roman" w:cs="Times New Roman"/>
          <w:b/>
          <w:bCs/>
          <w:i/>
          <w:iCs/>
          <w:sz w:val="28"/>
          <w:szCs w:val="28"/>
          <w:u w:val="thick"/>
        </w:rPr>
        <w:t>the Summer Session</w:t>
      </w:r>
      <w:r>
        <w:rPr>
          <w:rFonts w:ascii="Times New Roman" w:hAnsi="Times New Roman" w:cs="Times New Roman"/>
          <w:b/>
          <w:bCs/>
          <w:i/>
          <w:iCs/>
          <w:sz w:val="28"/>
          <w:szCs w:val="28"/>
          <w:u w:val="thick"/>
        </w:rPr>
        <w:t xml:space="preserve"> 2022</w:t>
      </w:r>
      <w:r>
        <w:rPr>
          <w:rFonts w:ascii="Times New Roman" w:hAnsi="Times New Roman" w:cs="Times New Roman"/>
          <w:b/>
          <w:bCs/>
          <w:i/>
          <w:iCs/>
          <w:sz w:val="28"/>
          <w:szCs w:val="28"/>
        </w:rPr>
        <w:t>:</w:t>
      </w:r>
    </w:p>
    <w:p w14:paraId="109A799B" w14:textId="36EE34FE" w:rsidR="00A915F1" w:rsidRPr="00376FDC" w:rsidRDefault="00376FDC" w:rsidP="00A915F1">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The Apocalypse of </w:t>
      </w:r>
      <w:r w:rsidR="00B12B83">
        <w:rPr>
          <w:rFonts w:ascii="Times New Roman" w:hAnsi="Times New Roman" w:cs="Times New Roman"/>
          <w:b/>
          <w:bCs/>
          <w:i/>
          <w:iCs/>
          <w:sz w:val="24"/>
          <w:szCs w:val="24"/>
          <w:u w:val="single"/>
        </w:rPr>
        <w:t xml:space="preserve">the Revelation of </w:t>
      </w:r>
      <w:r>
        <w:rPr>
          <w:rFonts w:ascii="Times New Roman" w:hAnsi="Times New Roman" w:cs="Times New Roman"/>
          <w:b/>
          <w:bCs/>
          <w:i/>
          <w:iCs/>
          <w:sz w:val="24"/>
          <w:szCs w:val="24"/>
          <w:u w:val="single"/>
        </w:rPr>
        <w:t>St. John the Divine</w:t>
      </w:r>
    </w:p>
    <w:p w14:paraId="01723D67" w14:textId="77777777" w:rsidR="00885D01" w:rsidRDefault="00381D07" w:rsidP="00A915F1">
      <w:pPr>
        <w:spacing w:after="0"/>
        <w:rPr>
          <w:rFonts w:ascii="Times New Roman" w:hAnsi="Times New Roman" w:cs="Times New Roman"/>
          <w:sz w:val="24"/>
          <w:szCs w:val="24"/>
        </w:rPr>
      </w:pPr>
      <w:r w:rsidRPr="00381D07">
        <w:rPr>
          <w:rFonts w:ascii="Times New Roman" w:hAnsi="Times New Roman" w:cs="Times New Roman"/>
          <w:b/>
          <w:bCs/>
          <w:i/>
          <w:iCs/>
          <w:sz w:val="24"/>
          <w:szCs w:val="24"/>
          <w:u w:val="thick"/>
        </w:rPr>
        <w:t>Instructor</w:t>
      </w:r>
      <w:r w:rsidRPr="00381D07">
        <w:rPr>
          <w:rFonts w:ascii="Times New Roman" w:hAnsi="Times New Roman" w:cs="Times New Roman"/>
          <w:b/>
          <w:bCs/>
          <w:i/>
          <w:iCs/>
          <w:sz w:val="24"/>
          <w:szCs w:val="24"/>
        </w:rPr>
        <w:t>:</w:t>
      </w:r>
      <w:r w:rsidR="00885D01">
        <w:rPr>
          <w:rFonts w:ascii="Times New Roman" w:hAnsi="Times New Roman" w:cs="Times New Roman"/>
          <w:sz w:val="24"/>
          <w:szCs w:val="24"/>
        </w:rPr>
        <w:tab/>
      </w:r>
      <w:r w:rsidR="00A915F1">
        <w:rPr>
          <w:rFonts w:ascii="Times New Roman" w:hAnsi="Times New Roman" w:cs="Times New Roman"/>
          <w:sz w:val="24"/>
          <w:szCs w:val="24"/>
        </w:rPr>
        <w:t>T</w:t>
      </w:r>
      <w:r w:rsidR="00A915F1" w:rsidRPr="00A915F1">
        <w:rPr>
          <w:rFonts w:ascii="Times New Roman" w:hAnsi="Times New Roman" w:cs="Times New Roman"/>
          <w:sz w:val="24"/>
          <w:szCs w:val="24"/>
        </w:rPr>
        <w:t xml:space="preserve">he </w:t>
      </w:r>
      <w:r w:rsidR="00376FDC">
        <w:rPr>
          <w:rFonts w:ascii="Times New Roman" w:hAnsi="Times New Roman" w:cs="Times New Roman"/>
          <w:sz w:val="24"/>
          <w:szCs w:val="24"/>
        </w:rPr>
        <w:t>Reverend Father Paul Russell; Retired</w:t>
      </w:r>
      <w:r w:rsidR="00B12B83">
        <w:rPr>
          <w:rFonts w:ascii="Times New Roman" w:hAnsi="Times New Roman" w:cs="Times New Roman"/>
          <w:sz w:val="24"/>
          <w:szCs w:val="24"/>
        </w:rPr>
        <w:t>; T</w:t>
      </w:r>
      <w:r w:rsidR="00376FDC">
        <w:rPr>
          <w:rFonts w:ascii="Times New Roman" w:hAnsi="Times New Roman" w:cs="Times New Roman"/>
          <w:sz w:val="24"/>
          <w:szCs w:val="24"/>
        </w:rPr>
        <w:t>he Cathedral Parish of Christ the King,</w:t>
      </w:r>
    </w:p>
    <w:p w14:paraId="7FC8CBDB" w14:textId="21958DEB" w:rsidR="00A915F1" w:rsidRPr="00A915F1" w:rsidRDefault="00376FDC" w:rsidP="00885D01">
      <w:pPr>
        <w:spacing w:after="0"/>
        <w:ind w:left="720" w:firstLine="720"/>
        <w:rPr>
          <w:rFonts w:ascii="Times New Roman" w:hAnsi="Times New Roman" w:cs="Times New Roman"/>
          <w:sz w:val="24"/>
          <w:szCs w:val="24"/>
        </w:rPr>
      </w:pPr>
      <w:r>
        <w:rPr>
          <w:rFonts w:ascii="Times New Roman" w:hAnsi="Times New Roman" w:cs="Times New Roman"/>
          <w:sz w:val="24"/>
          <w:szCs w:val="24"/>
        </w:rPr>
        <w:t>Georgetown, D.C.  The Dioces</w:t>
      </w:r>
      <w:r w:rsidR="00A915F1" w:rsidRPr="00A915F1">
        <w:rPr>
          <w:rFonts w:ascii="Times New Roman" w:hAnsi="Times New Roman" w:cs="Times New Roman"/>
          <w:sz w:val="24"/>
          <w:szCs w:val="24"/>
        </w:rPr>
        <w:t>e of the Atlantic States</w:t>
      </w:r>
      <w:r w:rsidR="00C85361">
        <w:rPr>
          <w:rFonts w:ascii="Times New Roman" w:hAnsi="Times New Roman" w:cs="Times New Roman"/>
          <w:sz w:val="24"/>
          <w:szCs w:val="24"/>
        </w:rPr>
        <w:t>, APCK</w:t>
      </w:r>
      <w:r>
        <w:rPr>
          <w:rFonts w:ascii="Times New Roman" w:hAnsi="Times New Roman" w:cs="Times New Roman"/>
          <w:sz w:val="24"/>
          <w:szCs w:val="24"/>
        </w:rPr>
        <w:t>.</w:t>
      </w:r>
    </w:p>
    <w:p w14:paraId="554182E6" w14:textId="2D4476E7" w:rsidR="00A915F1" w:rsidRDefault="00A915F1" w:rsidP="00A915F1">
      <w:pPr>
        <w:spacing w:after="0"/>
        <w:rPr>
          <w:rFonts w:ascii="Times New Roman" w:hAnsi="Times New Roman" w:cs="Times New Roman"/>
          <w:sz w:val="24"/>
          <w:szCs w:val="24"/>
        </w:rPr>
      </w:pPr>
      <w:r w:rsidRPr="00381D07">
        <w:rPr>
          <w:rFonts w:ascii="Times New Roman" w:hAnsi="Times New Roman" w:cs="Times New Roman"/>
          <w:b/>
          <w:bCs/>
          <w:i/>
          <w:iCs/>
          <w:sz w:val="24"/>
          <w:szCs w:val="24"/>
          <w:u w:val="thick"/>
        </w:rPr>
        <w:t>Time</w:t>
      </w:r>
      <w:r w:rsidRPr="00381D07">
        <w:rPr>
          <w:rFonts w:ascii="Times New Roman" w:hAnsi="Times New Roman" w:cs="Times New Roman"/>
          <w:b/>
          <w:bCs/>
          <w:i/>
          <w:iCs/>
          <w:sz w:val="24"/>
          <w:szCs w:val="24"/>
        </w:rPr>
        <w:t>:</w:t>
      </w:r>
      <w:r w:rsidR="00885D01">
        <w:rPr>
          <w:rFonts w:ascii="Times New Roman" w:hAnsi="Times New Roman" w:cs="Times New Roman"/>
          <w:sz w:val="24"/>
          <w:szCs w:val="24"/>
        </w:rPr>
        <w:tab/>
      </w:r>
      <w:r w:rsidR="00885D01">
        <w:rPr>
          <w:rFonts w:ascii="Times New Roman" w:hAnsi="Times New Roman" w:cs="Times New Roman"/>
          <w:sz w:val="24"/>
          <w:szCs w:val="24"/>
        </w:rPr>
        <w:tab/>
      </w:r>
      <w:r w:rsidR="00B12B83">
        <w:rPr>
          <w:rFonts w:ascii="Times New Roman" w:hAnsi="Times New Roman" w:cs="Times New Roman"/>
          <w:sz w:val="24"/>
          <w:szCs w:val="24"/>
        </w:rPr>
        <w:t xml:space="preserve">July 18 through July 22, 2022, </w:t>
      </w:r>
      <w:r w:rsidR="003A1988">
        <w:rPr>
          <w:rFonts w:ascii="Times New Roman" w:hAnsi="Times New Roman" w:cs="Times New Roman"/>
          <w:sz w:val="24"/>
          <w:szCs w:val="24"/>
        </w:rPr>
        <w:t xml:space="preserve">Morning Session, </w:t>
      </w:r>
      <w:r w:rsidR="00B12B83">
        <w:rPr>
          <w:rFonts w:ascii="Times New Roman" w:hAnsi="Times New Roman" w:cs="Times New Roman"/>
          <w:sz w:val="24"/>
          <w:szCs w:val="24"/>
        </w:rPr>
        <w:t>10a PDT to 12 Noon PDT.</w:t>
      </w:r>
    </w:p>
    <w:p w14:paraId="6DA8DFC8" w14:textId="185F9072" w:rsidR="007C1660" w:rsidRPr="007C1660" w:rsidRDefault="007C1660" w:rsidP="007C1660">
      <w:pPr>
        <w:spacing w:after="0"/>
        <w:rPr>
          <w:rFonts w:ascii="Times New Roman" w:hAnsi="Times New Roman" w:cs="Times New Roman"/>
          <w:sz w:val="24"/>
          <w:szCs w:val="24"/>
        </w:rPr>
      </w:pPr>
      <w:r>
        <w:rPr>
          <w:rFonts w:ascii="Times New Roman" w:hAnsi="Times New Roman" w:cs="Times New Roman"/>
          <w:b/>
          <w:bCs/>
          <w:i/>
          <w:iCs/>
          <w:sz w:val="24"/>
          <w:szCs w:val="24"/>
          <w:u w:val="single"/>
        </w:rPr>
        <w:t>Text</w:t>
      </w:r>
      <w:r>
        <w:rPr>
          <w:rFonts w:ascii="Times New Roman" w:hAnsi="Times New Roman" w:cs="Times New Roman"/>
          <w:b/>
          <w:bCs/>
          <w:i/>
          <w:iCs/>
          <w:sz w:val="24"/>
          <w:szCs w:val="24"/>
        </w:rPr>
        <w:t>:</w:t>
      </w:r>
      <w:r w:rsidR="00885D01">
        <w:rPr>
          <w:rFonts w:ascii="Times New Roman" w:hAnsi="Times New Roman" w:cs="Times New Roman"/>
          <w:sz w:val="24"/>
          <w:szCs w:val="24"/>
        </w:rPr>
        <w:tab/>
      </w:r>
      <w:r w:rsidR="00885D01">
        <w:rPr>
          <w:rFonts w:ascii="Times New Roman" w:hAnsi="Times New Roman" w:cs="Times New Roman"/>
          <w:sz w:val="24"/>
          <w:szCs w:val="24"/>
        </w:rPr>
        <w:tab/>
      </w:r>
      <w:r w:rsidRPr="007C1660">
        <w:rPr>
          <w:rFonts w:ascii="Times New Roman" w:hAnsi="Times New Roman" w:cs="Times New Roman"/>
          <w:sz w:val="24"/>
          <w:szCs w:val="24"/>
        </w:rPr>
        <w:t>Eugenio Corsini, The Apocalypse: The Perennial Revelation of Jesus Christ</w:t>
      </w:r>
    </w:p>
    <w:p w14:paraId="029DF977" w14:textId="77777777" w:rsidR="007C1660" w:rsidRPr="007C1660" w:rsidRDefault="007C1660" w:rsidP="00885D01">
      <w:pPr>
        <w:spacing w:after="0"/>
        <w:ind w:left="720" w:firstLine="720"/>
        <w:rPr>
          <w:rFonts w:ascii="Times New Roman" w:hAnsi="Times New Roman" w:cs="Times New Roman"/>
          <w:sz w:val="24"/>
          <w:szCs w:val="24"/>
        </w:rPr>
      </w:pPr>
      <w:r w:rsidRPr="007C1660">
        <w:rPr>
          <w:rFonts w:ascii="Times New Roman" w:hAnsi="Times New Roman" w:cs="Times New Roman"/>
          <w:sz w:val="24"/>
          <w:szCs w:val="24"/>
        </w:rPr>
        <w:t>Translated &amp; Edited by Francis J. Moloney, S.D.B.</w:t>
      </w:r>
    </w:p>
    <w:p w14:paraId="0177FCD0" w14:textId="3E742E87" w:rsidR="007C1660" w:rsidRPr="007C1660" w:rsidRDefault="007C1660" w:rsidP="00885D01">
      <w:pPr>
        <w:spacing w:after="0"/>
        <w:ind w:left="720" w:firstLine="720"/>
        <w:rPr>
          <w:rFonts w:ascii="Times New Roman" w:hAnsi="Times New Roman" w:cs="Times New Roman"/>
          <w:sz w:val="24"/>
          <w:szCs w:val="24"/>
        </w:rPr>
      </w:pPr>
      <w:r w:rsidRPr="007C1660">
        <w:rPr>
          <w:rFonts w:ascii="Times New Roman" w:hAnsi="Times New Roman" w:cs="Times New Roman"/>
          <w:sz w:val="24"/>
          <w:szCs w:val="24"/>
        </w:rPr>
        <w:t>Wilmington, Delaware: Michael Glazier Inc. 1983</w:t>
      </w:r>
    </w:p>
    <w:p w14:paraId="35A8D50E" w14:textId="05080677" w:rsidR="007C1660" w:rsidRPr="007C1660" w:rsidRDefault="007C1660" w:rsidP="00885D01">
      <w:pPr>
        <w:spacing w:after="0"/>
        <w:ind w:left="720" w:firstLine="720"/>
        <w:rPr>
          <w:rFonts w:ascii="Times New Roman" w:hAnsi="Times New Roman" w:cs="Times New Roman"/>
          <w:sz w:val="24"/>
          <w:szCs w:val="24"/>
        </w:rPr>
      </w:pPr>
      <w:r w:rsidRPr="007C1660">
        <w:rPr>
          <w:rFonts w:ascii="Times New Roman" w:hAnsi="Times New Roman" w:cs="Times New Roman"/>
          <w:sz w:val="24"/>
          <w:szCs w:val="24"/>
        </w:rPr>
        <w:t>Eugene, OR: Wipf &amp; Stock 2019 (reprint)</w:t>
      </w:r>
    </w:p>
    <w:p w14:paraId="55587B72" w14:textId="77777777" w:rsidR="00A915F1" w:rsidRPr="00A915F1" w:rsidRDefault="00A915F1" w:rsidP="00A915F1">
      <w:pPr>
        <w:spacing w:after="0"/>
        <w:rPr>
          <w:rFonts w:ascii="Times New Roman" w:hAnsi="Times New Roman" w:cs="Times New Roman"/>
          <w:sz w:val="24"/>
          <w:szCs w:val="24"/>
        </w:rPr>
      </w:pPr>
    </w:p>
    <w:p w14:paraId="794A45A6" w14:textId="563C8814" w:rsidR="00707E93" w:rsidRPr="00844A48" w:rsidRDefault="00282CA5" w:rsidP="00A915F1">
      <w:pPr>
        <w:rPr>
          <w:rFonts w:ascii="Times New Roman" w:hAnsi="Times New Roman" w:cs="Times New Roman"/>
          <w:sz w:val="24"/>
          <w:szCs w:val="24"/>
        </w:rPr>
      </w:pPr>
      <w:r>
        <w:rPr>
          <w:rFonts w:ascii="Times New Roman" w:hAnsi="Times New Roman" w:cs="Times New Roman"/>
          <w:sz w:val="24"/>
          <w:szCs w:val="24"/>
        </w:rPr>
        <w:t xml:space="preserve">Fr Russell will lead a class on the Apocalypse of the Revelation of St. John the </w:t>
      </w:r>
      <w:r w:rsidR="00844A48">
        <w:rPr>
          <w:rFonts w:ascii="Times New Roman" w:hAnsi="Times New Roman" w:cs="Times New Roman"/>
          <w:sz w:val="24"/>
          <w:szCs w:val="24"/>
        </w:rPr>
        <w:t xml:space="preserve">Divine with emphasis on the </w:t>
      </w:r>
      <w:r w:rsidR="00844A48">
        <w:rPr>
          <w:rFonts w:ascii="Times New Roman" w:hAnsi="Times New Roman" w:cs="Times New Roman"/>
          <w:i/>
          <w:iCs/>
          <w:sz w:val="24"/>
          <w:szCs w:val="24"/>
        </w:rPr>
        <w:t xml:space="preserve">Seven Letters, the Seven Seals, </w:t>
      </w:r>
      <w:r w:rsidR="00844A48" w:rsidRPr="00844A48">
        <w:rPr>
          <w:rFonts w:ascii="Times New Roman" w:hAnsi="Times New Roman" w:cs="Times New Roman"/>
          <w:sz w:val="24"/>
          <w:szCs w:val="24"/>
        </w:rPr>
        <w:t>and</w:t>
      </w:r>
      <w:r w:rsidR="00844A48">
        <w:rPr>
          <w:rFonts w:ascii="Times New Roman" w:hAnsi="Times New Roman" w:cs="Times New Roman"/>
          <w:i/>
          <w:iCs/>
          <w:sz w:val="24"/>
          <w:szCs w:val="24"/>
        </w:rPr>
        <w:t xml:space="preserve"> the Seven Trumpets, </w:t>
      </w:r>
      <w:r w:rsidR="00844A48">
        <w:rPr>
          <w:rFonts w:ascii="Times New Roman" w:hAnsi="Times New Roman" w:cs="Times New Roman"/>
          <w:sz w:val="24"/>
          <w:szCs w:val="24"/>
        </w:rPr>
        <w:t xml:space="preserve">as an introduction to the </w:t>
      </w:r>
      <w:r w:rsidR="00844A48">
        <w:rPr>
          <w:rFonts w:ascii="Times New Roman" w:hAnsi="Times New Roman" w:cs="Times New Roman"/>
          <w:i/>
          <w:iCs/>
          <w:sz w:val="24"/>
          <w:szCs w:val="24"/>
        </w:rPr>
        <w:t>Seven Bowls</w:t>
      </w:r>
      <w:r w:rsidR="00844A48">
        <w:rPr>
          <w:rFonts w:ascii="Times New Roman" w:hAnsi="Times New Roman" w:cs="Times New Roman"/>
          <w:sz w:val="24"/>
          <w:szCs w:val="24"/>
        </w:rPr>
        <w:t xml:space="preserve"> being given and being poured out.  Fr. Russell will conclude the study with an intensive review of the death of Jesus as judgment upon history, as the final destruction of evil forces, and as the heavenly Jerusalem revealed.</w:t>
      </w:r>
    </w:p>
    <w:p w14:paraId="72DADEED" w14:textId="77777777" w:rsidR="00C85361" w:rsidRDefault="00C85361" w:rsidP="00A915F1">
      <w:pPr>
        <w:rPr>
          <w:rFonts w:ascii="Times New Roman" w:hAnsi="Times New Roman" w:cs="Times New Roman"/>
          <w:sz w:val="24"/>
          <w:szCs w:val="24"/>
        </w:rPr>
      </w:pPr>
    </w:p>
    <w:p w14:paraId="384D9119" w14:textId="3DF02D87" w:rsidR="00C85361" w:rsidRPr="00D47F9E" w:rsidRDefault="007C1660" w:rsidP="00C85361">
      <w:pPr>
        <w:rPr>
          <w:rFonts w:ascii="Times New Roman" w:hAnsi="Times New Roman" w:cs="Times New Roman"/>
          <w:sz w:val="24"/>
          <w:szCs w:val="24"/>
        </w:rPr>
      </w:pPr>
      <w:r>
        <w:rPr>
          <w:rFonts w:ascii="Times New Roman" w:hAnsi="Times New Roman" w:cs="Times New Roman"/>
          <w:b/>
          <w:bCs/>
          <w:i/>
          <w:iCs/>
          <w:sz w:val="24"/>
          <w:szCs w:val="24"/>
          <w:u w:val="thick"/>
        </w:rPr>
        <w:t xml:space="preserve">Pastoral </w:t>
      </w:r>
      <w:r w:rsidR="00885D01">
        <w:rPr>
          <w:rFonts w:ascii="Times New Roman" w:hAnsi="Times New Roman" w:cs="Times New Roman"/>
          <w:b/>
          <w:bCs/>
          <w:i/>
          <w:iCs/>
          <w:sz w:val="24"/>
          <w:szCs w:val="24"/>
          <w:u w:val="thick"/>
        </w:rPr>
        <w:t>Ministry</w:t>
      </w:r>
    </w:p>
    <w:p w14:paraId="138D705E" w14:textId="2651FB1B" w:rsidR="00C85361" w:rsidRDefault="00381D07" w:rsidP="00C85361">
      <w:pPr>
        <w:spacing w:after="0"/>
        <w:rPr>
          <w:rFonts w:ascii="Times New Roman" w:hAnsi="Times New Roman" w:cs="Times New Roman"/>
          <w:sz w:val="24"/>
          <w:szCs w:val="24"/>
        </w:rPr>
      </w:pPr>
      <w:r w:rsidRPr="00381D07">
        <w:rPr>
          <w:rFonts w:ascii="Times New Roman" w:hAnsi="Times New Roman" w:cs="Times New Roman"/>
          <w:b/>
          <w:bCs/>
          <w:i/>
          <w:iCs/>
          <w:sz w:val="24"/>
          <w:szCs w:val="24"/>
          <w:u w:val="thick"/>
        </w:rPr>
        <w:t>Instructor</w:t>
      </w:r>
      <w:r w:rsidRPr="00381D07">
        <w:rPr>
          <w:rFonts w:ascii="Times New Roman" w:hAnsi="Times New Roman" w:cs="Times New Roman"/>
          <w:b/>
          <w:bCs/>
          <w:i/>
          <w:iCs/>
          <w:sz w:val="24"/>
          <w:szCs w:val="24"/>
        </w:rPr>
        <w:t>:</w:t>
      </w:r>
      <w:r w:rsidR="00885D01">
        <w:rPr>
          <w:rFonts w:ascii="Times New Roman" w:hAnsi="Times New Roman" w:cs="Times New Roman"/>
          <w:sz w:val="24"/>
          <w:szCs w:val="24"/>
        </w:rPr>
        <w:tab/>
      </w:r>
      <w:r w:rsidR="00C85361">
        <w:rPr>
          <w:rFonts w:ascii="Times New Roman" w:hAnsi="Times New Roman" w:cs="Times New Roman"/>
          <w:sz w:val="24"/>
          <w:szCs w:val="24"/>
        </w:rPr>
        <w:t xml:space="preserve">The Rt. Rev. </w:t>
      </w:r>
      <w:r w:rsidR="00885D01">
        <w:rPr>
          <w:rFonts w:ascii="Times New Roman" w:hAnsi="Times New Roman" w:cs="Times New Roman"/>
          <w:sz w:val="24"/>
          <w:szCs w:val="24"/>
        </w:rPr>
        <w:t xml:space="preserve">Scott Mitchell; Bishop Suffragan of the </w:t>
      </w:r>
      <w:r w:rsidR="00C85361">
        <w:rPr>
          <w:rFonts w:ascii="Times New Roman" w:hAnsi="Times New Roman" w:cs="Times New Roman"/>
          <w:sz w:val="24"/>
          <w:szCs w:val="24"/>
        </w:rPr>
        <w:t>Diocese of the Western States, APCK</w:t>
      </w:r>
      <w:r w:rsidR="001F0A7E">
        <w:rPr>
          <w:rFonts w:ascii="Times New Roman" w:hAnsi="Times New Roman" w:cs="Times New Roman"/>
          <w:sz w:val="24"/>
          <w:szCs w:val="24"/>
        </w:rPr>
        <w:t>.</w:t>
      </w:r>
    </w:p>
    <w:p w14:paraId="3A615151" w14:textId="2E31CA5C" w:rsidR="00885D01" w:rsidRDefault="00885D01" w:rsidP="00885D01">
      <w:pPr>
        <w:spacing w:after="0"/>
        <w:ind w:left="720" w:firstLine="720"/>
        <w:rPr>
          <w:rFonts w:ascii="Times New Roman" w:hAnsi="Times New Roman" w:cs="Times New Roman"/>
          <w:sz w:val="24"/>
          <w:szCs w:val="24"/>
        </w:rPr>
      </w:pPr>
      <w:r>
        <w:rPr>
          <w:rFonts w:ascii="Times New Roman" w:hAnsi="Times New Roman" w:cs="Times New Roman"/>
          <w:sz w:val="24"/>
          <w:szCs w:val="24"/>
        </w:rPr>
        <w:t>Rector; St. Luke’s Anglican Church, Redding, CA.</w:t>
      </w:r>
    </w:p>
    <w:p w14:paraId="6D429F9B" w14:textId="49F51946" w:rsidR="00C85361" w:rsidRPr="003E2CB3" w:rsidRDefault="00C85361" w:rsidP="00C85361">
      <w:pPr>
        <w:spacing w:after="0"/>
        <w:rPr>
          <w:rFonts w:ascii="Times New Roman" w:hAnsi="Times New Roman" w:cs="Times New Roman"/>
          <w:b/>
          <w:bCs/>
          <w:sz w:val="24"/>
          <w:szCs w:val="24"/>
        </w:rPr>
      </w:pPr>
      <w:r w:rsidRPr="00381D07">
        <w:rPr>
          <w:rFonts w:ascii="Times New Roman" w:hAnsi="Times New Roman" w:cs="Times New Roman"/>
          <w:b/>
          <w:bCs/>
          <w:i/>
          <w:iCs/>
          <w:sz w:val="24"/>
          <w:szCs w:val="24"/>
          <w:u w:val="thick"/>
        </w:rPr>
        <w:t>Time</w:t>
      </w:r>
      <w:r w:rsidRPr="00381D07">
        <w:rPr>
          <w:rFonts w:ascii="Times New Roman" w:hAnsi="Times New Roman" w:cs="Times New Roman"/>
          <w:b/>
          <w:bCs/>
          <w:i/>
          <w:iCs/>
          <w:sz w:val="24"/>
          <w:szCs w:val="24"/>
        </w:rPr>
        <w:t>:</w:t>
      </w:r>
      <w:r w:rsidR="003A1988">
        <w:rPr>
          <w:rFonts w:ascii="Times New Roman" w:hAnsi="Times New Roman" w:cs="Times New Roman"/>
          <w:sz w:val="24"/>
          <w:szCs w:val="24"/>
        </w:rPr>
        <w:tab/>
      </w:r>
      <w:r w:rsidR="003A1988">
        <w:rPr>
          <w:rFonts w:ascii="Times New Roman" w:hAnsi="Times New Roman" w:cs="Times New Roman"/>
          <w:sz w:val="24"/>
          <w:szCs w:val="24"/>
        </w:rPr>
        <w:tab/>
      </w:r>
      <w:bookmarkStart w:id="0" w:name="_Hlk106143218"/>
      <w:bookmarkStart w:id="1" w:name="_Hlk106141003"/>
      <w:r w:rsidR="003A1988">
        <w:rPr>
          <w:rFonts w:ascii="Times New Roman" w:hAnsi="Times New Roman" w:cs="Times New Roman"/>
          <w:sz w:val="24"/>
          <w:szCs w:val="24"/>
        </w:rPr>
        <w:t>July 18 through July 22, 2022, Afternoon Session, 3p PDT to 5p PDT.</w:t>
      </w:r>
      <w:bookmarkEnd w:id="0"/>
    </w:p>
    <w:p w14:paraId="4F7BD3EC" w14:textId="77777777" w:rsidR="001F0A7E" w:rsidRDefault="003A1988" w:rsidP="00C85361">
      <w:pPr>
        <w:spacing w:after="0"/>
        <w:rPr>
          <w:rFonts w:ascii="Times New Roman" w:hAnsi="Times New Roman" w:cs="Times New Roman"/>
          <w:sz w:val="24"/>
          <w:szCs w:val="24"/>
        </w:rPr>
      </w:pPr>
      <w:bookmarkStart w:id="2" w:name="_Hlk106141135"/>
      <w:bookmarkEnd w:id="1"/>
      <w:r w:rsidRPr="00381D07">
        <w:rPr>
          <w:rFonts w:ascii="Times New Roman" w:hAnsi="Times New Roman" w:cs="Times New Roman"/>
          <w:b/>
          <w:bCs/>
          <w:i/>
          <w:iCs/>
          <w:sz w:val="24"/>
          <w:szCs w:val="24"/>
          <w:u w:val="thick"/>
        </w:rPr>
        <w:t>T</w:t>
      </w:r>
      <w:r>
        <w:rPr>
          <w:rFonts w:ascii="Times New Roman" w:hAnsi="Times New Roman" w:cs="Times New Roman"/>
          <w:b/>
          <w:bCs/>
          <w:i/>
          <w:iCs/>
          <w:sz w:val="24"/>
          <w:szCs w:val="24"/>
          <w:u w:val="thick"/>
        </w:rPr>
        <w:t>ext</w:t>
      </w:r>
      <w:r w:rsidRPr="00381D07">
        <w:rPr>
          <w:rFonts w:ascii="Times New Roman" w:hAnsi="Times New Roman" w:cs="Times New Roman"/>
          <w:b/>
          <w:bCs/>
          <w:i/>
          <w:iCs/>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1F0A7E">
        <w:rPr>
          <w:rFonts w:ascii="Times New Roman" w:hAnsi="Times New Roman" w:cs="Times New Roman"/>
          <w:sz w:val="24"/>
          <w:szCs w:val="24"/>
        </w:rPr>
        <w:t>Harold L. Senkbeil. The Care</w:t>
      </w:r>
      <w:r w:rsidR="003D4931" w:rsidRPr="003D4931">
        <w:rPr>
          <w:rFonts w:ascii="Times New Roman" w:hAnsi="Times New Roman" w:cs="Times New Roman"/>
          <w:sz w:val="24"/>
          <w:szCs w:val="24"/>
        </w:rPr>
        <w:t xml:space="preserve"> of Souls:</w:t>
      </w:r>
      <w:r w:rsidR="003D4931">
        <w:rPr>
          <w:rFonts w:ascii="Times New Roman" w:hAnsi="Times New Roman" w:cs="Times New Roman"/>
          <w:sz w:val="24"/>
          <w:szCs w:val="24"/>
        </w:rPr>
        <w:t xml:space="preserve"> </w:t>
      </w:r>
      <w:r w:rsidR="003D4931" w:rsidRPr="003D4931">
        <w:rPr>
          <w:rFonts w:ascii="Times New Roman" w:hAnsi="Times New Roman" w:cs="Times New Roman"/>
          <w:sz w:val="24"/>
          <w:szCs w:val="24"/>
        </w:rPr>
        <w:t>Cultivating a Pastor's Heart</w:t>
      </w:r>
      <w:r w:rsidR="001F0A7E">
        <w:rPr>
          <w:rFonts w:ascii="Times New Roman" w:hAnsi="Times New Roman" w:cs="Times New Roman"/>
          <w:sz w:val="24"/>
          <w:szCs w:val="24"/>
        </w:rPr>
        <w:t>.</w:t>
      </w:r>
      <w:r w:rsidR="003D4931">
        <w:rPr>
          <w:rFonts w:ascii="Times New Roman" w:hAnsi="Times New Roman" w:cs="Times New Roman"/>
          <w:sz w:val="24"/>
          <w:szCs w:val="24"/>
        </w:rPr>
        <w:t xml:space="preserve">  </w:t>
      </w:r>
      <w:r w:rsidR="003D4931" w:rsidRPr="003D4931">
        <w:rPr>
          <w:rFonts w:ascii="Times New Roman" w:hAnsi="Times New Roman" w:cs="Times New Roman"/>
          <w:sz w:val="24"/>
          <w:szCs w:val="24"/>
        </w:rPr>
        <w:t>Lexham Press</w:t>
      </w:r>
      <w:r w:rsidR="001F0A7E">
        <w:rPr>
          <w:rFonts w:ascii="Times New Roman" w:hAnsi="Times New Roman" w:cs="Times New Roman"/>
          <w:sz w:val="24"/>
          <w:szCs w:val="24"/>
        </w:rPr>
        <w:t>, 2019</w:t>
      </w:r>
    </w:p>
    <w:p w14:paraId="20C3FDBF" w14:textId="77777777" w:rsidR="001F0A7E" w:rsidRDefault="001F0A7E" w:rsidP="001F0A7E">
      <w:pPr>
        <w:spacing w:after="0"/>
        <w:ind w:left="720" w:firstLine="720"/>
        <w:rPr>
          <w:rFonts w:ascii="Times New Roman" w:hAnsi="Times New Roman" w:cs="Times New Roman"/>
          <w:sz w:val="24"/>
          <w:szCs w:val="24"/>
        </w:rPr>
      </w:pPr>
      <w:r>
        <w:rPr>
          <w:rFonts w:ascii="Times New Roman" w:hAnsi="Times New Roman" w:cs="Times New Roman"/>
          <w:sz w:val="24"/>
          <w:szCs w:val="24"/>
        </w:rPr>
        <w:t>A</w:t>
      </w:r>
      <w:r w:rsidR="003D4931" w:rsidRPr="003D4931">
        <w:rPr>
          <w:rFonts w:ascii="Times New Roman" w:hAnsi="Times New Roman" w:cs="Times New Roman"/>
          <w:sz w:val="24"/>
          <w:szCs w:val="24"/>
        </w:rPr>
        <w:t>vailable from Amazon. To be read prior to the class.</w:t>
      </w:r>
    </w:p>
    <w:p w14:paraId="681C660B" w14:textId="77777777" w:rsidR="001F0A7E" w:rsidRDefault="003D4931" w:rsidP="001F0A7E">
      <w:pPr>
        <w:spacing w:after="0"/>
        <w:ind w:left="720" w:firstLine="720"/>
        <w:rPr>
          <w:rFonts w:ascii="Times New Roman" w:hAnsi="Times New Roman" w:cs="Times New Roman"/>
          <w:sz w:val="24"/>
          <w:szCs w:val="24"/>
        </w:rPr>
      </w:pPr>
      <w:r w:rsidRPr="003D4931">
        <w:rPr>
          <w:rFonts w:ascii="Times New Roman" w:hAnsi="Times New Roman" w:cs="Times New Roman"/>
          <w:sz w:val="24"/>
          <w:szCs w:val="24"/>
        </w:rPr>
        <w:t>A Manual for Priests available from the Anglican Parishes Association 5th edition 1968</w:t>
      </w:r>
    </w:p>
    <w:p w14:paraId="5A843209" w14:textId="4CBC1FCA" w:rsidR="00C85361" w:rsidRPr="003A1988" w:rsidRDefault="003D4931" w:rsidP="001F0A7E">
      <w:pPr>
        <w:spacing w:after="0"/>
        <w:ind w:left="720" w:firstLine="720"/>
        <w:rPr>
          <w:rFonts w:ascii="Times New Roman" w:hAnsi="Times New Roman" w:cs="Times New Roman"/>
          <w:b/>
          <w:bCs/>
          <w:sz w:val="24"/>
          <w:szCs w:val="24"/>
        </w:rPr>
      </w:pPr>
      <w:r w:rsidRPr="003D4931">
        <w:rPr>
          <w:rFonts w:ascii="Times New Roman" w:hAnsi="Times New Roman" w:cs="Times New Roman"/>
          <w:sz w:val="24"/>
          <w:szCs w:val="24"/>
        </w:rPr>
        <w:t>This will be a reference.</w:t>
      </w:r>
    </w:p>
    <w:bookmarkEnd w:id="2"/>
    <w:p w14:paraId="2BB5F826" w14:textId="77777777" w:rsidR="003A1988" w:rsidRDefault="003A1988" w:rsidP="00C85361">
      <w:pPr>
        <w:spacing w:after="0"/>
        <w:rPr>
          <w:rFonts w:ascii="Times New Roman" w:hAnsi="Times New Roman" w:cs="Times New Roman"/>
          <w:sz w:val="24"/>
          <w:szCs w:val="24"/>
        </w:rPr>
      </w:pPr>
    </w:p>
    <w:p w14:paraId="3EFA1C06" w14:textId="4DCC350A" w:rsidR="00A46287" w:rsidRPr="00A46287" w:rsidRDefault="00A46287" w:rsidP="00A46287">
      <w:pPr>
        <w:rPr>
          <w:rFonts w:ascii="Times New Roman" w:hAnsi="Times New Roman" w:cs="Times New Roman"/>
          <w:sz w:val="24"/>
          <w:szCs w:val="24"/>
        </w:rPr>
      </w:pPr>
      <w:r>
        <w:rPr>
          <w:rFonts w:ascii="Times New Roman" w:hAnsi="Times New Roman" w:cs="Times New Roman"/>
          <w:sz w:val="24"/>
          <w:szCs w:val="24"/>
        </w:rPr>
        <w:t xml:space="preserve">Bishop Mitchell will lead a combination of lecture material and the practical application of </w:t>
      </w:r>
      <w:r w:rsidRPr="00A46287">
        <w:rPr>
          <w:rFonts w:ascii="Times New Roman" w:hAnsi="Times New Roman" w:cs="Times New Roman"/>
          <w:sz w:val="24"/>
          <w:szCs w:val="24"/>
        </w:rPr>
        <w:t xml:space="preserve">Pastoral </w:t>
      </w:r>
      <w:r>
        <w:rPr>
          <w:rFonts w:ascii="Times New Roman" w:hAnsi="Times New Roman" w:cs="Times New Roman"/>
          <w:sz w:val="24"/>
          <w:szCs w:val="24"/>
        </w:rPr>
        <w:t>M</w:t>
      </w:r>
      <w:r w:rsidRPr="00A46287">
        <w:rPr>
          <w:rFonts w:ascii="Times New Roman" w:hAnsi="Times New Roman" w:cs="Times New Roman"/>
          <w:sz w:val="24"/>
          <w:szCs w:val="24"/>
        </w:rPr>
        <w:t xml:space="preserve">inistry </w:t>
      </w:r>
      <w:r>
        <w:rPr>
          <w:rFonts w:ascii="Times New Roman" w:hAnsi="Times New Roman" w:cs="Times New Roman"/>
          <w:sz w:val="24"/>
          <w:szCs w:val="24"/>
        </w:rPr>
        <w:t xml:space="preserve">in order to understand that in its very </w:t>
      </w:r>
      <w:r w:rsidRPr="00A46287">
        <w:rPr>
          <w:rFonts w:ascii="Times New Roman" w:hAnsi="Times New Roman" w:cs="Times New Roman"/>
          <w:sz w:val="24"/>
          <w:szCs w:val="24"/>
        </w:rPr>
        <w:t>roots</w:t>
      </w:r>
      <w:r>
        <w:rPr>
          <w:rFonts w:ascii="Times New Roman" w:hAnsi="Times New Roman" w:cs="Times New Roman"/>
          <w:sz w:val="24"/>
          <w:szCs w:val="24"/>
        </w:rPr>
        <w:t xml:space="preserve"> is</w:t>
      </w:r>
      <w:r w:rsidRPr="00A46287">
        <w:rPr>
          <w:rFonts w:ascii="Times New Roman" w:hAnsi="Times New Roman" w:cs="Times New Roman"/>
          <w:sz w:val="24"/>
          <w:szCs w:val="24"/>
        </w:rPr>
        <w:t xml:space="preserve"> the direction</w:t>
      </w:r>
      <w:r>
        <w:rPr>
          <w:rFonts w:ascii="Times New Roman" w:hAnsi="Times New Roman" w:cs="Times New Roman"/>
          <w:sz w:val="24"/>
          <w:szCs w:val="24"/>
        </w:rPr>
        <w:t xml:space="preserve"> </w:t>
      </w:r>
      <w:r w:rsidRPr="00A46287">
        <w:rPr>
          <w:rFonts w:ascii="Times New Roman" w:hAnsi="Times New Roman" w:cs="Times New Roman"/>
          <w:sz w:val="24"/>
          <w:szCs w:val="24"/>
        </w:rPr>
        <w:t>that our Savior gave to His Apostles, and in their instructions to their successors, to care for the flock of God, both spiritually and practically.</w:t>
      </w:r>
    </w:p>
    <w:p w14:paraId="756D5AEF" w14:textId="3364D090" w:rsidR="00A46287" w:rsidRPr="00A46287" w:rsidRDefault="00A46287" w:rsidP="00A46287">
      <w:pPr>
        <w:rPr>
          <w:rFonts w:ascii="Times New Roman" w:hAnsi="Times New Roman" w:cs="Times New Roman"/>
          <w:sz w:val="24"/>
          <w:szCs w:val="24"/>
        </w:rPr>
      </w:pPr>
      <w:r>
        <w:rPr>
          <w:rFonts w:ascii="Times New Roman" w:hAnsi="Times New Roman" w:cs="Times New Roman"/>
          <w:sz w:val="24"/>
          <w:szCs w:val="24"/>
        </w:rPr>
        <w:t>T</w:t>
      </w:r>
      <w:r w:rsidRPr="00A46287">
        <w:rPr>
          <w:rFonts w:ascii="Times New Roman" w:hAnsi="Times New Roman" w:cs="Times New Roman"/>
          <w:sz w:val="24"/>
          <w:szCs w:val="24"/>
        </w:rPr>
        <w:t xml:space="preserve">he very word “Pastor” refers to the work of a shepherd. Every Bishop, Priest, and Deacon enters into the work of pastoral ministry through their ordination. </w:t>
      </w:r>
      <w:r>
        <w:rPr>
          <w:rFonts w:ascii="Times New Roman" w:hAnsi="Times New Roman" w:cs="Times New Roman"/>
          <w:sz w:val="24"/>
          <w:szCs w:val="24"/>
        </w:rPr>
        <w:t xml:space="preserve"> </w:t>
      </w:r>
      <w:r w:rsidRPr="00A46287">
        <w:rPr>
          <w:rFonts w:ascii="Times New Roman" w:hAnsi="Times New Roman" w:cs="Times New Roman"/>
          <w:i/>
          <w:iCs/>
          <w:sz w:val="24"/>
          <w:szCs w:val="24"/>
        </w:rPr>
        <w:t xml:space="preserve">"I will give you shepherds after my own heart, who will lead you </w:t>
      </w:r>
      <w:r w:rsidRPr="00A46287">
        <w:rPr>
          <w:rFonts w:ascii="Times New Roman" w:hAnsi="Times New Roman" w:cs="Times New Roman"/>
          <w:i/>
          <w:iCs/>
          <w:sz w:val="24"/>
          <w:szCs w:val="24"/>
        </w:rPr>
        <w:lastRenderedPageBreak/>
        <w:t>with knowledge and understanding" (Jeremiah 3:15).</w:t>
      </w:r>
      <w:r>
        <w:rPr>
          <w:rFonts w:ascii="Times New Roman" w:hAnsi="Times New Roman" w:cs="Times New Roman"/>
          <w:sz w:val="24"/>
          <w:szCs w:val="24"/>
        </w:rPr>
        <w:t xml:space="preserve">  </w:t>
      </w:r>
      <w:r w:rsidR="00415016">
        <w:rPr>
          <w:rFonts w:ascii="Times New Roman" w:hAnsi="Times New Roman" w:cs="Times New Roman"/>
          <w:sz w:val="24"/>
          <w:szCs w:val="24"/>
        </w:rPr>
        <w:t>Pastoral Ministry</w:t>
      </w:r>
      <w:r w:rsidRPr="00A46287">
        <w:rPr>
          <w:rFonts w:ascii="Times New Roman" w:hAnsi="Times New Roman" w:cs="Times New Roman"/>
          <w:sz w:val="24"/>
          <w:szCs w:val="24"/>
        </w:rPr>
        <w:t xml:space="preserve"> is a work of sacrifice in love, but so many </w:t>
      </w:r>
      <w:r w:rsidR="00415016">
        <w:rPr>
          <w:rFonts w:ascii="Times New Roman" w:hAnsi="Times New Roman" w:cs="Times New Roman"/>
          <w:sz w:val="24"/>
          <w:szCs w:val="24"/>
        </w:rPr>
        <w:t xml:space="preserve">members of the </w:t>
      </w:r>
      <w:r w:rsidRPr="00A46287">
        <w:rPr>
          <w:rFonts w:ascii="Times New Roman" w:hAnsi="Times New Roman" w:cs="Times New Roman"/>
          <w:sz w:val="24"/>
          <w:szCs w:val="24"/>
        </w:rPr>
        <w:t>clergy lack the skills for such ministry that are called for to be practiced at any hour of the day or night, and sometimes under very trying circumstances.</w:t>
      </w:r>
    </w:p>
    <w:p w14:paraId="7F46892B" w14:textId="2F747855" w:rsidR="00A46287" w:rsidRPr="00A46287" w:rsidRDefault="00A46287" w:rsidP="00A46287">
      <w:pPr>
        <w:rPr>
          <w:rFonts w:ascii="Times New Roman" w:hAnsi="Times New Roman" w:cs="Times New Roman"/>
          <w:sz w:val="24"/>
          <w:szCs w:val="24"/>
        </w:rPr>
      </w:pPr>
      <w:r w:rsidRPr="00A46287">
        <w:rPr>
          <w:rFonts w:ascii="Times New Roman" w:hAnsi="Times New Roman" w:cs="Times New Roman"/>
          <w:sz w:val="24"/>
          <w:szCs w:val="24"/>
        </w:rPr>
        <w:t>Preparation is the key, and a willingness to enter the trenches to minister the love of Christ to those who are facing death, suicidal tendencies, loss of a loved one</w:t>
      </w:r>
      <w:r w:rsidR="00415016">
        <w:rPr>
          <w:rFonts w:ascii="Times New Roman" w:hAnsi="Times New Roman" w:cs="Times New Roman"/>
          <w:sz w:val="24"/>
          <w:szCs w:val="24"/>
        </w:rPr>
        <w:t>,</w:t>
      </w:r>
      <w:r w:rsidRPr="00A46287">
        <w:rPr>
          <w:rFonts w:ascii="Times New Roman" w:hAnsi="Times New Roman" w:cs="Times New Roman"/>
          <w:sz w:val="24"/>
          <w:szCs w:val="24"/>
        </w:rPr>
        <w:t xml:space="preserve"> to accidents, disease, or violence; broken close relationships, hopelessness, and other extreme life difficulties.</w:t>
      </w:r>
    </w:p>
    <w:p w14:paraId="50092AAF" w14:textId="1171EB35" w:rsidR="00A46287" w:rsidRPr="00A46287" w:rsidRDefault="00A46287" w:rsidP="00A46287">
      <w:pPr>
        <w:rPr>
          <w:rFonts w:ascii="Times New Roman" w:hAnsi="Times New Roman" w:cs="Times New Roman"/>
          <w:sz w:val="24"/>
          <w:szCs w:val="24"/>
        </w:rPr>
      </w:pPr>
      <w:r w:rsidRPr="00A46287">
        <w:rPr>
          <w:rFonts w:ascii="Times New Roman" w:hAnsi="Times New Roman" w:cs="Times New Roman"/>
          <w:sz w:val="24"/>
          <w:szCs w:val="24"/>
        </w:rPr>
        <w:t xml:space="preserve">It is the work of binding up the broken hearted; of coming alongside to offer compassion, hope, direction, and comfort. </w:t>
      </w:r>
      <w:r w:rsidR="00415016">
        <w:rPr>
          <w:rFonts w:ascii="Times New Roman" w:hAnsi="Times New Roman" w:cs="Times New Roman"/>
          <w:sz w:val="24"/>
          <w:szCs w:val="24"/>
        </w:rPr>
        <w:t xml:space="preserve"> </w:t>
      </w:r>
      <w:r w:rsidRPr="00A46287">
        <w:rPr>
          <w:rFonts w:ascii="Times New Roman" w:hAnsi="Times New Roman" w:cs="Times New Roman"/>
          <w:sz w:val="24"/>
          <w:szCs w:val="24"/>
        </w:rPr>
        <w:t>In this class, we will discuss the role of the “pastor” as it pertains to how to minister in a hospital setting, in the funeral home, at the graveside, in confession, in the requiem and funeral, in the streets, in the homes of the afflicted, and  anywhere and at any hour the need may arise; to enter into the suffering of those to whom we will minister, knowing when to speak and sometimes, when not to</w:t>
      </w:r>
      <w:r w:rsidR="00415016">
        <w:rPr>
          <w:rFonts w:ascii="Times New Roman" w:hAnsi="Times New Roman" w:cs="Times New Roman"/>
          <w:sz w:val="24"/>
          <w:szCs w:val="24"/>
        </w:rPr>
        <w:t xml:space="preserve"> speak.</w:t>
      </w:r>
    </w:p>
    <w:p w14:paraId="0AB7635A" w14:textId="3E5FB03E" w:rsidR="00A46287" w:rsidRPr="00A46287" w:rsidRDefault="00A46287" w:rsidP="00A46287">
      <w:pPr>
        <w:rPr>
          <w:rFonts w:ascii="Times New Roman" w:hAnsi="Times New Roman" w:cs="Times New Roman"/>
          <w:sz w:val="24"/>
          <w:szCs w:val="24"/>
        </w:rPr>
      </w:pPr>
      <w:r w:rsidRPr="00A46287">
        <w:rPr>
          <w:rFonts w:ascii="Times New Roman" w:hAnsi="Times New Roman" w:cs="Times New Roman"/>
          <w:sz w:val="24"/>
          <w:szCs w:val="24"/>
        </w:rPr>
        <w:t>A pastoral call may be to someone not of our faith</w:t>
      </w:r>
      <w:r w:rsidR="00415016">
        <w:rPr>
          <w:rFonts w:ascii="Times New Roman" w:hAnsi="Times New Roman" w:cs="Times New Roman"/>
          <w:sz w:val="24"/>
          <w:szCs w:val="24"/>
        </w:rPr>
        <w:t xml:space="preserve"> and practice</w:t>
      </w:r>
      <w:r w:rsidRPr="00A46287">
        <w:rPr>
          <w:rFonts w:ascii="Times New Roman" w:hAnsi="Times New Roman" w:cs="Times New Roman"/>
          <w:sz w:val="24"/>
          <w:szCs w:val="24"/>
        </w:rPr>
        <w:t>, or of no faith</w:t>
      </w:r>
      <w:r w:rsidR="00415016">
        <w:rPr>
          <w:rFonts w:ascii="Times New Roman" w:hAnsi="Times New Roman" w:cs="Times New Roman"/>
          <w:sz w:val="24"/>
          <w:szCs w:val="24"/>
        </w:rPr>
        <w:t xml:space="preserve"> and</w:t>
      </w:r>
      <w:r w:rsidRPr="00A46287">
        <w:rPr>
          <w:rFonts w:ascii="Times New Roman" w:hAnsi="Times New Roman" w:cs="Times New Roman"/>
          <w:sz w:val="24"/>
          <w:szCs w:val="24"/>
        </w:rPr>
        <w:t xml:space="preserve"> practice at all. It is primarily the ministry of presence. </w:t>
      </w:r>
      <w:r w:rsidR="00415016">
        <w:rPr>
          <w:rFonts w:ascii="Times New Roman" w:hAnsi="Times New Roman" w:cs="Times New Roman"/>
          <w:sz w:val="24"/>
          <w:szCs w:val="24"/>
        </w:rPr>
        <w:t xml:space="preserve"> </w:t>
      </w:r>
      <w:r w:rsidRPr="00A46287">
        <w:rPr>
          <w:rFonts w:ascii="Times New Roman" w:hAnsi="Times New Roman" w:cs="Times New Roman"/>
          <w:sz w:val="24"/>
          <w:szCs w:val="24"/>
        </w:rPr>
        <w:t xml:space="preserve">We do not go in </w:t>
      </w:r>
      <w:r w:rsidR="00415016">
        <w:rPr>
          <w:rFonts w:ascii="Times New Roman" w:hAnsi="Times New Roman" w:cs="Times New Roman"/>
          <w:sz w:val="24"/>
          <w:szCs w:val="24"/>
        </w:rPr>
        <w:t xml:space="preserve">under </w:t>
      </w:r>
      <w:r w:rsidRPr="00A46287">
        <w:rPr>
          <w:rFonts w:ascii="Times New Roman" w:hAnsi="Times New Roman" w:cs="Times New Roman"/>
          <w:sz w:val="24"/>
          <w:szCs w:val="24"/>
        </w:rPr>
        <w:t>our own power and authority</w:t>
      </w:r>
      <w:r w:rsidR="00415016">
        <w:rPr>
          <w:rFonts w:ascii="Times New Roman" w:hAnsi="Times New Roman" w:cs="Times New Roman"/>
          <w:sz w:val="24"/>
          <w:szCs w:val="24"/>
        </w:rPr>
        <w:t>,</w:t>
      </w:r>
      <w:r w:rsidRPr="00A46287">
        <w:rPr>
          <w:rFonts w:ascii="Times New Roman" w:hAnsi="Times New Roman" w:cs="Times New Roman"/>
          <w:sz w:val="24"/>
          <w:szCs w:val="24"/>
        </w:rPr>
        <w:t xml:space="preserve"> but in </w:t>
      </w:r>
      <w:r w:rsidR="00415016">
        <w:rPr>
          <w:rFonts w:ascii="Times New Roman" w:hAnsi="Times New Roman" w:cs="Times New Roman"/>
          <w:sz w:val="24"/>
          <w:szCs w:val="24"/>
        </w:rPr>
        <w:t xml:space="preserve">the power and authority </w:t>
      </w:r>
      <w:r w:rsidRPr="00A46287">
        <w:rPr>
          <w:rFonts w:ascii="Times New Roman" w:hAnsi="Times New Roman" w:cs="Times New Roman"/>
          <w:sz w:val="24"/>
          <w:szCs w:val="24"/>
        </w:rPr>
        <w:t>of the Good Shepherd.</w:t>
      </w:r>
    </w:p>
    <w:p w14:paraId="61737199" w14:textId="2AC5777E" w:rsidR="009A4054" w:rsidRDefault="00A46287" w:rsidP="00A46287">
      <w:pPr>
        <w:rPr>
          <w:rFonts w:ascii="Times New Roman" w:hAnsi="Times New Roman" w:cs="Times New Roman"/>
          <w:sz w:val="24"/>
          <w:szCs w:val="24"/>
        </w:rPr>
      </w:pPr>
      <w:r w:rsidRPr="00A46287">
        <w:rPr>
          <w:rFonts w:ascii="Times New Roman" w:hAnsi="Times New Roman" w:cs="Times New Roman"/>
          <w:sz w:val="24"/>
          <w:szCs w:val="24"/>
        </w:rPr>
        <w:t>We will discuss both the positive spiritual and practical aspects of pastoral ministry and its pitfalls, as well as the care of the pastor himself.</w:t>
      </w:r>
    </w:p>
    <w:p w14:paraId="7485DF3B" w14:textId="77777777" w:rsidR="00415016" w:rsidRPr="00C85361" w:rsidRDefault="00415016" w:rsidP="00A46287">
      <w:pPr>
        <w:rPr>
          <w:rFonts w:ascii="Times New Roman" w:hAnsi="Times New Roman" w:cs="Times New Roman"/>
          <w:sz w:val="24"/>
          <w:szCs w:val="24"/>
        </w:rPr>
      </w:pPr>
    </w:p>
    <w:p w14:paraId="060CA54B" w14:textId="1C9C93D1" w:rsidR="00C85361" w:rsidRPr="00D47F9E" w:rsidRDefault="00DF4A91" w:rsidP="00C85361">
      <w:pPr>
        <w:rPr>
          <w:rFonts w:ascii="Times New Roman" w:hAnsi="Times New Roman" w:cs="Times New Roman"/>
          <w:b/>
          <w:bCs/>
          <w:i/>
          <w:iCs/>
          <w:sz w:val="24"/>
          <w:szCs w:val="24"/>
          <w:u w:val="thick"/>
        </w:rPr>
      </w:pPr>
      <w:r>
        <w:rPr>
          <w:rFonts w:ascii="Times New Roman" w:hAnsi="Times New Roman" w:cs="Times New Roman"/>
          <w:b/>
          <w:bCs/>
          <w:i/>
          <w:iCs/>
          <w:sz w:val="24"/>
          <w:szCs w:val="24"/>
          <w:u w:val="thick"/>
        </w:rPr>
        <w:t>Vocational Discernment</w:t>
      </w:r>
    </w:p>
    <w:p w14:paraId="0F0AE9A7" w14:textId="3EACDC34" w:rsidR="00EA09C1" w:rsidRDefault="00EA09C1" w:rsidP="00EA09C1">
      <w:pPr>
        <w:spacing w:after="0"/>
        <w:rPr>
          <w:rFonts w:ascii="Times New Roman" w:hAnsi="Times New Roman" w:cs="Times New Roman"/>
          <w:sz w:val="24"/>
          <w:szCs w:val="24"/>
        </w:rPr>
      </w:pPr>
      <w:r w:rsidRPr="00381D07">
        <w:rPr>
          <w:rFonts w:ascii="Times New Roman" w:hAnsi="Times New Roman" w:cs="Times New Roman"/>
          <w:b/>
          <w:bCs/>
          <w:i/>
          <w:iCs/>
          <w:sz w:val="24"/>
          <w:szCs w:val="24"/>
          <w:u w:val="thick"/>
        </w:rPr>
        <w:t>Instructor</w:t>
      </w:r>
      <w:r w:rsidRPr="00381D07">
        <w:rPr>
          <w:rFonts w:ascii="Times New Roman" w:hAnsi="Times New Roman" w:cs="Times New Roman"/>
          <w:b/>
          <w:bCs/>
          <w:i/>
          <w:iCs/>
          <w:sz w:val="24"/>
          <w:szCs w:val="24"/>
        </w:rPr>
        <w:t>:</w:t>
      </w:r>
      <w:r w:rsidR="006E3A15">
        <w:rPr>
          <w:rFonts w:ascii="Times New Roman" w:hAnsi="Times New Roman" w:cs="Times New Roman"/>
          <w:sz w:val="24"/>
          <w:szCs w:val="24"/>
        </w:rPr>
        <w:tab/>
      </w:r>
      <w:r>
        <w:rPr>
          <w:rFonts w:ascii="Times New Roman" w:hAnsi="Times New Roman" w:cs="Times New Roman"/>
          <w:sz w:val="24"/>
          <w:szCs w:val="24"/>
        </w:rPr>
        <w:t xml:space="preserve">The Rt. Rev. </w:t>
      </w:r>
      <w:r w:rsidR="006E3A15">
        <w:rPr>
          <w:rFonts w:ascii="Times New Roman" w:hAnsi="Times New Roman" w:cs="Times New Roman"/>
          <w:sz w:val="24"/>
          <w:szCs w:val="24"/>
        </w:rPr>
        <w:t xml:space="preserve">Ben E. Jones, Jr; </w:t>
      </w:r>
      <w:r>
        <w:rPr>
          <w:rFonts w:ascii="Times New Roman" w:hAnsi="Times New Roman" w:cs="Times New Roman"/>
          <w:sz w:val="24"/>
          <w:szCs w:val="24"/>
        </w:rPr>
        <w:t xml:space="preserve">Bishop </w:t>
      </w:r>
      <w:r w:rsidR="006E3A15">
        <w:rPr>
          <w:rFonts w:ascii="Times New Roman" w:hAnsi="Times New Roman" w:cs="Times New Roman"/>
          <w:sz w:val="24"/>
          <w:szCs w:val="24"/>
        </w:rPr>
        <w:t xml:space="preserve">Suffragan </w:t>
      </w:r>
      <w:r>
        <w:rPr>
          <w:rFonts w:ascii="Times New Roman" w:hAnsi="Times New Roman" w:cs="Times New Roman"/>
          <w:sz w:val="24"/>
          <w:szCs w:val="24"/>
        </w:rPr>
        <w:t xml:space="preserve">of the Diocese of the </w:t>
      </w:r>
      <w:r w:rsidR="006E3A15">
        <w:rPr>
          <w:rFonts w:ascii="Times New Roman" w:hAnsi="Times New Roman" w:cs="Times New Roman"/>
          <w:sz w:val="24"/>
          <w:szCs w:val="24"/>
        </w:rPr>
        <w:t>Atlantic</w:t>
      </w:r>
      <w:r>
        <w:rPr>
          <w:rFonts w:ascii="Times New Roman" w:hAnsi="Times New Roman" w:cs="Times New Roman"/>
          <w:sz w:val="24"/>
          <w:szCs w:val="24"/>
        </w:rPr>
        <w:t xml:space="preserve"> States, APCK</w:t>
      </w:r>
      <w:r w:rsidR="006E3A15">
        <w:rPr>
          <w:rFonts w:ascii="Times New Roman" w:hAnsi="Times New Roman" w:cs="Times New Roman"/>
          <w:sz w:val="24"/>
          <w:szCs w:val="24"/>
        </w:rPr>
        <w:t>.</w:t>
      </w:r>
    </w:p>
    <w:p w14:paraId="2B1975E9" w14:textId="33AC4118" w:rsidR="006E3A15" w:rsidRDefault="006E3A15" w:rsidP="00EA09C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Vice-Provost, Registrar; St. Joseph of Arimathea Anglican Theological College, Berkeley, CA.</w:t>
      </w:r>
    </w:p>
    <w:p w14:paraId="30B254BB" w14:textId="1BCFA144" w:rsidR="00EA09C1" w:rsidRPr="003E2CB3" w:rsidRDefault="00EA09C1" w:rsidP="00EA09C1">
      <w:pPr>
        <w:spacing w:after="0"/>
        <w:rPr>
          <w:rFonts w:ascii="Times New Roman" w:hAnsi="Times New Roman" w:cs="Times New Roman"/>
          <w:b/>
          <w:bCs/>
          <w:sz w:val="24"/>
          <w:szCs w:val="24"/>
        </w:rPr>
      </w:pPr>
      <w:r w:rsidRPr="00381D07">
        <w:rPr>
          <w:rFonts w:ascii="Times New Roman" w:hAnsi="Times New Roman" w:cs="Times New Roman"/>
          <w:b/>
          <w:bCs/>
          <w:i/>
          <w:iCs/>
          <w:sz w:val="24"/>
          <w:szCs w:val="24"/>
          <w:u w:val="thick"/>
        </w:rPr>
        <w:t>Time</w:t>
      </w:r>
      <w:r w:rsidRPr="00381D07">
        <w:rPr>
          <w:rFonts w:ascii="Times New Roman" w:hAnsi="Times New Roman" w:cs="Times New Roman"/>
          <w:b/>
          <w:bCs/>
          <w:i/>
          <w:iCs/>
          <w:sz w:val="24"/>
          <w:szCs w:val="24"/>
        </w:rPr>
        <w:t>:</w:t>
      </w:r>
      <w:r w:rsidR="006E3A15">
        <w:rPr>
          <w:rFonts w:ascii="Times New Roman" w:hAnsi="Times New Roman" w:cs="Times New Roman"/>
          <w:sz w:val="24"/>
          <w:szCs w:val="24"/>
        </w:rPr>
        <w:tab/>
      </w:r>
      <w:r w:rsidR="006E3A15">
        <w:rPr>
          <w:rFonts w:ascii="Times New Roman" w:hAnsi="Times New Roman" w:cs="Times New Roman"/>
          <w:sz w:val="24"/>
          <w:szCs w:val="24"/>
        </w:rPr>
        <w:tab/>
      </w:r>
      <w:r w:rsidR="006E3A15" w:rsidRPr="006E3A15">
        <w:rPr>
          <w:rFonts w:ascii="Times New Roman" w:hAnsi="Times New Roman" w:cs="Times New Roman"/>
          <w:sz w:val="24"/>
          <w:szCs w:val="24"/>
        </w:rPr>
        <w:t xml:space="preserve">July </w:t>
      </w:r>
      <w:r w:rsidR="006E3A15">
        <w:rPr>
          <w:rFonts w:ascii="Times New Roman" w:hAnsi="Times New Roman" w:cs="Times New Roman"/>
          <w:sz w:val="24"/>
          <w:szCs w:val="24"/>
        </w:rPr>
        <w:t>25</w:t>
      </w:r>
      <w:r w:rsidR="006E3A15" w:rsidRPr="006E3A15">
        <w:rPr>
          <w:rFonts w:ascii="Times New Roman" w:hAnsi="Times New Roman" w:cs="Times New Roman"/>
          <w:sz w:val="24"/>
          <w:szCs w:val="24"/>
        </w:rPr>
        <w:t xml:space="preserve"> through July 2</w:t>
      </w:r>
      <w:r w:rsidR="006E3A15">
        <w:rPr>
          <w:rFonts w:ascii="Times New Roman" w:hAnsi="Times New Roman" w:cs="Times New Roman"/>
          <w:sz w:val="24"/>
          <w:szCs w:val="24"/>
        </w:rPr>
        <w:t>9</w:t>
      </w:r>
      <w:r w:rsidR="006E3A15" w:rsidRPr="006E3A15">
        <w:rPr>
          <w:rFonts w:ascii="Times New Roman" w:hAnsi="Times New Roman" w:cs="Times New Roman"/>
          <w:sz w:val="24"/>
          <w:szCs w:val="24"/>
        </w:rPr>
        <w:t xml:space="preserve">, 2022, </w:t>
      </w:r>
      <w:r w:rsidR="006E3A15">
        <w:rPr>
          <w:rFonts w:ascii="Times New Roman" w:hAnsi="Times New Roman" w:cs="Times New Roman"/>
          <w:sz w:val="24"/>
          <w:szCs w:val="24"/>
        </w:rPr>
        <w:t>Morning</w:t>
      </w:r>
      <w:r w:rsidR="006E3A15" w:rsidRPr="006E3A15">
        <w:rPr>
          <w:rFonts w:ascii="Times New Roman" w:hAnsi="Times New Roman" w:cs="Times New Roman"/>
          <w:sz w:val="24"/>
          <w:szCs w:val="24"/>
        </w:rPr>
        <w:t xml:space="preserve"> Session, </w:t>
      </w:r>
      <w:r w:rsidR="006E3A15">
        <w:rPr>
          <w:rFonts w:ascii="Times New Roman" w:hAnsi="Times New Roman" w:cs="Times New Roman"/>
          <w:sz w:val="24"/>
          <w:szCs w:val="24"/>
        </w:rPr>
        <w:t>10a</w:t>
      </w:r>
      <w:r w:rsidR="006E3A15" w:rsidRPr="006E3A15">
        <w:rPr>
          <w:rFonts w:ascii="Times New Roman" w:hAnsi="Times New Roman" w:cs="Times New Roman"/>
          <w:sz w:val="24"/>
          <w:szCs w:val="24"/>
        </w:rPr>
        <w:t xml:space="preserve"> PDT to </w:t>
      </w:r>
      <w:r w:rsidR="006E3A15">
        <w:rPr>
          <w:rFonts w:ascii="Times New Roman" w:hAnsi="Times New Roman" w:cs="Times New Roman"/>
          <w:sz w:val="24"/>
          <w:szCs w:val="24"/>
        </w:rPr>
        <w:t>12 Noon</w:t>
      </w:r>
      <w:r w:rsidR="006E3A15" w:rsidRPr="006E3A15">
        <w:rPr>
          <w:rFonts w:ascii="Times New Roman" w:hAnsi="Times New Roman" w:cs="Times New Roman"/>
          <w:sz w:val="24"/>
          <w:szCs w:val="24"/>
        </w:rPr>
        <w:t xml:space="preserve"> PDT.</w:t>
      </w:r>
    </w:p>
    <w:p w14:paraId="5052064C" w14:textId="36A6B4B1" w:rsidR="00C9223C" w:rsidRDefault="00C9223C" w:rsidP="00C9223C">
      <w:pPr>
        <w:spacing w:after="0"/>
        <w:rPr>
          <w:rFonts w:ascii="Times New Roman" w:hAnsi="Times New Roman" w:cs="Times New Roman"/>
          <w:sz w:val="24"/>
          <w:szCs w:val="24"/>
        </w:rPr>
      </w:pPr>
      <w:r w:rsidRPr="00C9223C">
        <w:rPr>
          <w:rFonts w:ascii="Times New Roman" w:hAnsi="Times New Roman" w:cs="Times New Roman"/>
          <w:b/>
          <w:bCs/>
          <w:i/>
          <w:iCs/>
          <w:sz w:val="24"/>
          <w:szCs w:val="24"/>
          <w:u w:val="thick"/>
        </w:rPr>
        <w:t>Text</w:t>
      </w:r>
      <w:r w:rsidRPr="00C9223C">
        <w:rPr>
          <w:rFonts w:ascii="Times New Roman" w:hAnsi="Times New Roman" w:cs="Times New Roman"/>
          <w:b/>
          <w:bCs/>
          <w:i/>
          <w:iCs/>
          <w:sz w:val="24"/>
          <w:szCs w:val="24"/>
        </w:rPr>
        <w:t>:</w:t>
      </w:r>
      <w:r w:rsidRPr="00C9223C">
        <w:rPr>
          <w:rFonts w:ascii="Times New Roman" w:hAnsi="Times New Roman" w:cs="Times New Roman"/>
          <w:sz w:val="24"/>
          <w:szCs w:val="24"/>
        </w:rPr>
        <w:tab/>
      </w:r>
      <w:r w:rsidRPr="00C9223C">
        <w:rPr>
          <w:rFonts w:ascii="Times New Roman" w:hAnsi="Times New Roman" w:cs="Times New Roman"/>
          <w:sz w:val="24"/>
          <w:szCs w:val="24"/>
        </w:rPr>
        <w:tab/>
      </w:r>
      <w:r>
        <w:rPr>
          <w:rFonts w:ascii="Times New Roman" w:hAnsi="Times New Roman" w:cs="Times New Roman"/>
          <w:sz w:val="24"/>
          <w:szCs w:val="24"/>
        </w:rPr>
        <w:t>Thomas Á Kempis.  The Imitation of Christ.  Penguin Classics. 2013.</w:t>
      </w:r>
    </w:p>
    <w:p w14:paraId="1625A4BF" w14:textId="77777777" w:rsidR="00C9223C" w:rsidRDefault="00C9223C" w:rsidP="00C85361">
      <w:pPr>
        <w:rPr>
          <w:rFonts w:ascii="Times New Roman" w:hAnsi="Times New Roman" w:cs="Times New Roman"/>
          <w:sz w:val="24"/>
          <w:szCs w:val="24"/>
        </w:rPr>
      </w:pPr>
    </w:p>
    <w:p w14:paraId="4E8ECD14" w14:textId="5FDF92C2" w:rsidR="00A81BB6" w:rsidRDefault="00C9223C" w:rsidP="00C85361">
      <w:pPr>
        <w:rPr>
          <w:rFonts w:ascii="Times New Roman" w:hAnsi="Times New Roman" w:cs="Times New Roman"/>
          <w:sz w:val="24"/>
          <w:szCs w:val="24"/>
        </w:rPr>
      </w:pPr>
      <w:r>
        <w:rPr>
          <w:rFonts w:ascii="Times New Roman" w:hAnsi="Times New Roman" w:cs="Times New Roman"/>
          <w:sz w:val="24"/>
          <w:szCs w:val="24"/>
        </w:rPr>
        <w:t xml:space="preserve">The Council of Bishops </w:t>
      </w:r>
      <w:r w:rsidR="00E652EC">
        <w:rPr>
          <w:rFonts w:ascii="Times New Roman" w:hAnsi="Times New Roman" w:cs="Times New Roman"/>
          <w:sz w:val="24"/>
          <w:szCs w:val="24"/>
        </w:rPr>
        <w:t xml:space="preserve">passed a resolution stating that Vocational Discernment is to be taken and passed satisfactorily before a man may be made a Deacon and Ordained to the Priesthood.  </w:t>
      </w:r>
      <w:r w:rsidR="00855633">
        <w:rPr>
          <w:rFonts w:ascii="Times New Roman" w:hAnsi="Times New Roman" w:cs="Times New Roman"/>
          <w:sz w:val="24"/>
          <w:szCs w:val="24"/>
        </w:rPr>
        <w:t xml:space="preserve">This course will be an intensive study of the </w:t>
      </w:r>
      <w:r w:rsidR="00855633">
        <w:rPr>
          <w:rFonts w:ascii="Times New Roman" w:hAnsi="Times New Roman" w:cs="Times New Roman"/>
          <w:i/>
          <w:iCs/>
          <w:sz w:val="24"/>
          <w:szCs w:val="24"/>
        </w:rPr>
        <w:t xml:space="preserve">Imitation of Christ </w:t>
      </w:r>
      <w:r w:rsidR="00855633">
        <w:rPr>
          <w:rFonts w:ascii="Times New Roman" w:hAnsi="Times New Roman" w:cs="Times New Roman"/>
          <w:sz w:val="24"/>
          <w:szCs w:val="24"/>
        </w:rPr>
        <w:t xml:space="preserve">in order to encapsulate the fundamental tenets of Christian devotion: its inherent biblicism; its Christ-centered focus; and its exposition of the main Christian virtues of humility, redemptive </w:t>
      </w:r>
      <w:r w:rsidR="001678E2">
        <w:rPr>
          <w:rFonts w:ascii="Times New Roman" w:hAnsi="Times New Roman" w:cs="Times New Roman"/>
          <w:sz w:val="24"/>
          <w:szCs w:val="24"/>
        </w:rPr>
        <w:t>self-denial,</w:t>
      </w:r>
      <w:r w:rsidR="00855633">
        <w:rPr>
          <w:rFonts w:ascii="Times New Roman" w:hAnsi="Times New Roman" w:cs="Times New Roman"/>
          <w:sz w:val="24"/>
          <w:szCs w:val="24"/>
        </w:rPr>
        <w:t xml:space="preserve"> and grace</w:t>
      </w:r>
      <w:r w:rsidR="009F1239">
        <w:rPr>
          <w:rFonts w:ascii="Times New Roman" w:hAnsi="Times New Roman" w:cs="Times New Roman"/>
          <w:sz w:val="24"/>
          <w:szCs w:val="24"/>
        </w:rPr>
        <w:t xml:space="preserve">, while </w:t>
      </w:r>
      <w:r w:rsidR="00E652EC">
        <w:rPr>
          <w:rFonts w:ascii="Times New Roman" w:hAnsi="Times New Roman" w:cs="Times New Roman"/>
          <w:sz w:val="24"/>
          <w:szCs w:val="24"/>
        </w:rPr>
        <w:t>apply</w:t>
      </w:r>
      <w:r w:rsidR="009F1239">
        <w:rPr>
          <w:rFonts w:ascii="Times New Roman" w:hAnsi="Times New Roman" w:cs="Times New Roman"/>
          <w:sz w:val="24"/>
          <w:szCs w:val="24"/>
        </w:rPr>
        <w:t>ing</w:t>
      </w:r>
      <w:r w:rsidR="00E652EC">
        <w:rPr>
          <w:rFonts w:ascii="Times New Roman" w:hAnsi="Times New Roman" w:cs="Times New Roman"/>
          <w:sz w:val="24"/>
          <w:szCs w:val="24"/>
        </w:rPr>
        <w:t xml:space="preserve"> the three practices of prayer; vocal, meditative, and contemplative</w:t>
      </w:r>
      <w:r w:rsidR="009F1239">
        <w:rPr>
          <w:rFonts w:ascii="Times New Roman" w:hAnsi="Times New Roman" w:cs="Times New Roman"/>
          <w:sz w:val="24"/>
          <w:szCs w:val="24"/>
        </w:rPr>
        <w:t>.</w:t>
      </w:r>
    </w:p>
    <w:p w14:paraId="317B56E8" w14:textId="77777777" w:rsidR="009F1239" w:rsidRPr="00C85361" w:rsidRDefault="009F1239" w:rsidP="00C85361">
      <w:pPr>
        <w:rPr>
          <w:rFonts w:ascii="Times New Roman" w:hAnsi="Times New Roman" w:cs="Times New Roman"/>
          <w:sz w:val="24"/>
          <w:szCs w:val="24"/>
        </w:rPr>
      </w:pPr>
    </w:p>
    <w:p w14:paraId="6D91154D" w14:textId="3DBD68BB" w:rsidR="00C85361" w:rsidRPr="00D47F9E" w:rsidRDefault="00AF175D" w:rsidP="00C85361">
      <w:pPr>
        <w:rPr>
          <w:rFonts w:ascii="Times New Roman" w:hAnsi="Times New Roman" w:cs="Times New Roman"/>
          <w:b/>
          <w:bCs/>
          <w:i/>
          <w:iCs/>
          <w:sz w:val="24"/>
          <w:szCs w:val="24"/>
          <w:u w:val="thick"/>
        </w:rPr>
      </w:pPr>
      <w:r>
        <w:rPr>
          <w:rFonts w:ascii="Times New Roman" w:hAnsi="Times New Roman" w:cs="Times New Roman"/>
          <w:b/>
          <w:bCs/>
          <w:i/>
          <w:iCs/>
          <w:sz w:val="24"/>
          <w:szCs w:val="24"/>
          <w:u w:val="thick"/>
        </w:rPr>
        <w:t>T</w:t>
      </w:r>
      <w:r w:rsidRPr="00AF175D">
        <w:rPr>
          <w:rFonts w:ascii="Times New Roman" w:hAnsi="Times New Roman" w:cs="Times New Roman"/>
          <w:b/>
          <w:bCs/>
          <w:i/>
          <w:iCs/>
          <w:sz w:val="24"/>
          <w:szCs w:val="24"/>
          <w:u w:val="thick"/>
        </w:rPr>
        <w:t xml:space="preserve">he </w:t>
      </w:r>
      <w:r>
        <w:rPr>
          <w:rFonts w:ascii="Times New Roman" w:hAnsi="Times New Roman" w:cs="Times New Roman"/>
          <w:b/>
          <w:bCs/>
          <w:i/>
          <w:iCs/>
          <w:sz w:val="24"/>
          <w:szCs w:val="24"/>
          <w:u w:val="thick"/>
        </w:rPr>
        <w:t>P</w:t>
      </w:r>
      <w:r w:rsidRPr="00AF175D">
        <w:rPr>
          <w:rFonts w:ascii="Times New Roman" w:hAnsi="Times New Roman" w:cs="Times New Roman"/>
          <w:b/>
          <w:bCs/>
          <w:i/>
          <w:iCs/>
          <w:sz w:val="24"/>
          <w:szCs w:val="24"/>
          <w:u w:val="thick"/>
        </w:rPr>
        <w:t>lace and</w:t>
      </w:r>
      <w:r>
        <w:rPr>
          <w:rFonts w:ascii="Times New Roman" w:hAnsi="Times New Roman" w:cs="Times New Roman"/>
          <w:b/>
          <w:bCs/>
          <w:i/>
          <w:iCs/>
          <w:sz w:val="24"/>
          <w:szCs w:val="24"/>
          <w:u w:val="thick"/>
        </w:rPr>
        <w:t xml:space="preserve"> F</w:t>
      </w:r>
      <w:r w:rsidRPr="00AF175D">
        <w:rPr>
          <w:rFonts w:ascii="Times New Roman" w:hAnsi="Times New Roman" w:cs="Times New Roman"/>
          <w:b/>
          <w:bCs/>
          <w:i/>
          <w:iCs/>
          <w:sz w:val="24"/>
          <w:szCs w:val="24"/>
          <w:u w:val="thick"/>
        </w:rPr>
        <w:t xml:space="preserve">unction of </w:t>
      </w:r>
      <w:r>
        <w:rPr>
          <w:rFonts w:ascii="Times New Roman" w:hAnsi="Times New Roman" w:cs="Times New Roman"/>
          <w:b/>
          <w:bCs/>
          <w:i/>
          <w:iCs/>
          <w:sz w:val="24"/>
          <w:szCs w:val="24"/>
          <w:u w:val="thick"/>
        </w:rPr>
        <w:t>M</w:t>
      </w:r>
      <w:r w:rsidRPr="00AF175D">
        <w:rPr>
          <w:rFonts w:ascii="Times New Roman" w:hAnsi="Times New Roman" w:cs="Times New Roman"/>
          <w:b/>
          <w:bCs/>
          <w:i/>
          <w:iCs/>
          <w:sz w:val="24"/>
          <w:szCs w:val="24"/>
          <w:u w:val="thick"/>
        </w:rPr>
        <w:t xml:space="preserve">usic in the </w:t>
      </w:r>
      <w:r>
        <w:rPr>
          <w:rFonts w:ascii="Times New Roman" w:hAnsi="Times New Roman" w:cs="Times New Roman"/>
          <w:b/>
          <w:bCs/>
          <w:i/>
          <w:iCs/>
          <w:sz w:val="24"/>
          <w:szCs w:val="24"/>
          <w:u w:val="thick"/>
        </w:rPr>
        <w:t>W</w:t>
      </w:r>
      <w:r w:rsidRPr="00AF175D">
        <w:rPr>
          <w:rFonts w:ascii="Times New Roman" w:hAnsi="Times New Roman" w:cs="Times New Roman"/>
          <w:b/>
          <w:bCs/>
          <w:i/>
          <w:iCs/>
          <w:sz w:val="24"/>
          <w:szCs w:val="24"/>
          <w:u w:val="thick"/>
        </w:rPr>
        <w:t xml:space="preserve">orship </w:t>
      </w:r>
      <w:r>
        <w:rPr>
          <w:rFonts w:ascii="Times New Roman" w:hAnsi="Times New Roman" w:cs="Times New Roman"/>
          <w:b/>
          <w:bCs/>
          <w:i/>
          <w:iCs/>
          <w:sz w:val="24"/>
          <w:szCs w:val="24"/>
          <w:u w:val="thick"/>
        </w:rPr>
        <w:t>L</w:t>
      </w:r>
      <w:r w:rsidRPr="00AF175D">
        <w:rPr>
          <w:rFonts w:ascii="Times New Roman" w:hAnsi="Times New Roman" w:cs="Times New Roman"/>
          <w:b/>
          <w:bCs/>
          <w:i/>
          <w:iCs/>
          <w:sz w:val="24"/>
          <w:szCs w:val="24"/>
          <w:u w:val="thick"/>
        </w:rPr>
        <w:t xml:space="preserve">ife of the </w:t>
      </w:r>
      <w:r>
        <w:rPr>
          <w:rFonts w:ascii="Times New Roman" w:hAnsi="Times New Roman" w:cs="Times New Roman"/>
          <w:b/>
          <w:bCs/>
          <w:i/>
          <w:iCs/>
          <w:sz w:val="24"/>
          <w:szCs w:val="24"/>
          <w:u w:val="thick"/>
        </w:rPr>
        <w:t>C</w:t>
      </w:r>
      <w:r w:rsidRPr="00AF175D">
        <w:rPr>
          <w:rFonts w:ascii="Times New Roman" w:hAnsi="Times New Roman" w:cs="Times New Roman"/>
          <w:b/>
          <w:bCs/>
          <w:i/>
          <w:iCs/>
          <w:sz w:val="24"/>
          <w:szCs w:val="24"/>
          <w:u w:val="thick"/>
        </w:rPr>
        <w:t>hurch</w:t>
      </w:r>
    </w:p>
    <w:p w14:paraId="4B4F3536" w14:textId="38B937C7" w:rsidR="00AF175D" w:rsidRDefault="00EA09C1" w:rsidP="00EA09C1">
      <w:pPr>
        <w:spacing w:after="0"/>
        <w:rPr>
          <w:rFonts w:ascii="Times New Roman" w:hAnsi="Times New Roman" w:cs="Times New Roman"/>
          <w:sz w:val="24"/>
          <w:szCs w:val="24"/>
        </w:rPr>
      </w:pPr>
      <w:r w:rsidRPr="00381D07">
        <w:rPr>
          <w:rFonts w:ascii="Times New Roman" w:hAnsi="Times New Roman" w:cs="Times New Roman"/>
          <w:b/>
          <w:bCs/>
          <w:i/>
          <w:iCs/>
          <w:sz w:val="24"/>
          <w:szCs w:val="24"/>
          <w:u w:val="thick"/>
        </w:rPr>
        <w:t>Instructor</w:t>
      </w:r>
      <w:r w:rsidRPr="00381D07">
        <w:rPr>
          <w:rFonts w:ascii="Times New Roman" w:hAnsi="Times New Roman" w:cs="Times New Roman"/>
          <w:b/>
          <w:bCs/>
          <w:i/>
          <w:iCs/>
          <w:sz w:val="24"/>
          <w:szCs w:val="24"/>
        </w:rPr>
        <w:t>:</w:t>
      </w:r>
      <w:r w:rsidR="00AF175D">
        <w:rPr>
          <w:rFonts w:ascii="Times New Roman" w:hAnsi="Times New Roman" w:cs="Times New Roman"/>
          <w:sz w:val="24"/>
          <w:szCs w:val="24"/>
        </w:rPr>
        <w:tab/>
      </w:r>
      <w:r>
        <w:rPr>
          <w:rFonts w:ascii="Times New Roman" w:hAnsi="Times New Roman" w:cs="Times New Roman"/>
          <w:sz w:val="24"/>
          <w:szCs w:val="24"/>
        </w:rPr>
        <w:t>The R</w:t>
      </w:r>
      <w:r w:rsidR="00AF175D">
        <w:rPr>
          <w:rFonts w:ascii="Times New Roman" w:hAnsi="Times New Roman" w:cs="Times New Roman"/>
          <w:sz w:val="24"/>
          <w:szCs w:val="24"/>
        </w:rPr>
        <w:t>everend Father Matthew L. Weber</w:t>
      </w:r>
    </w:p>
    <w:p w14:paraId="349D9AFF" w14:textId="2F736542" w:rsidR="00AF175D" w:rsidRDefault="00AF175D" w:rsidP="00EA09C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Vicar; St. Ann Chapel, Palo Alto, CA, The Diocese of the Western States, APCK.</w:t>
      </w:r>
    </w:p>
    <w:p w14:paraId="29BFE0BF" w14:textId="090BAE52" w:rsidR="00C85361" w:rsidRDefault="00EA09C1" w:rsidP="006973C2">
      <w:pPr>
        <w:spacing w:after="0"/>
        <w:rPr>
          <w:rFonts w:ascii="Times New Roman" w:hAnsi="Times New Roman" w:cs="Times New Roman"/>
          <w:sz w:val="24"/>
          <w:szCs w:val="24"/>
        </w:rPr>
      </w:pPr>
      <w:r w:rsidRPr="00381D07">
        <w:rPr>
          <w:rFonts w:ascii="Times New Roman" w:hAnsi="Times New Roman" w:cs="Times New Roman"/>
          <w:b/>
          <w:bCs/>
          <w:i/>
          <w:iCs/>
          <w:sz w:val="24"/>
          <w:szCs w:val="24"/>
          <w:u w:val="thick"/>
        </w:rPr>
        <w:t>Time</w:t>
      </w:r>
      <w:r w:rsidRPr="00381D07">
        <w:rPr>
          <w:rFonts w:ascii="Times New Roman" w:hAnsi="Times New Roman" w:cs="Times New Roman"/>
          <w:b/>
          <w:bCs/>
          <w:i/>
          <w:iCs/>
          <w:sz w:val="24"/>
          <w:szCs w:val="24"/>
        </w:rPr>
        <w:t>:</w:t>
      </w:r>
      <w:r w:rsidR="00AF175D">
        <w:rPr>
          <w:rFonts w:ascii="Times New Roman" w:hAnsi="Times New Roman" w:cs="Times New Roman"/>
          <w:sz w:val="24"/>
          <w:szCs w:val="24"/>
        </w:rPr>
        <w:tab/>
      </w:r>
      <w:r w:rsidR="00AF175D">
        <w:rPr>
          <w:rFonts w:ascii="Times New Roman" w:hAnsi="Times New Roman" w:cs="Times New Roman"/>
          <w:sz w:val="24"/>
          <w:szCs w:val="24"/>
        </w:rPr>
        <w:tab/>
      </w:r>
      <w:r w:rsidR="00AF175D" w:rsidRPr="00AF175D">
        <w:rPr>
          <w:rFonts w:ascii="Times New Roman" w:hAnsi="Times New Roman" w:cs="Times New Roman"/>
          <w:sz w:val="24"/>
          <w:szCs w:val="24"/>
        </w:rPr>
        <w:t xml:space="preserve">July </w:t>
      </w:r>
      <w:r w:rsidR="000D75CF">
        <w:rPr>
          <w:rFonts w:ascii="Times New Roman" w:hAnsi="Times New Roman" w:cs="Times New Roman"/>
          <w:sz w:val="24"/>
          <w:szCs w:val="24"/>
        </w:rPr>
        <w:t>25</w:t>
      </w:r>
      <w:r w:rsidR="00AF175D" w:rsidRPr="00AF175D">
        <w:rPr>
          <w:rFonts w:ascii="Times New Roman" w:hAnsi="Times New Roman" w:cs="Times New Roman"/>
          <w:sz w:val="24"/>
          <w:szCs w:val="24"/>
        </w:rPr>
        <w:t xml:space="preserve"> through July </w:t>
      </w:r>
      <w:r w:rsidR="000D75CF">
        <w:rPr>
          <w:rFonts w:ascii="Times New Roman" w:hAnsi="Times New Roman" w:cs="Times New Roman"/>
          <w:sz w:val="24"/>
          <w:szCs w:val="24"/>
        </w:rPr>
        <w:t>29</w:t>
      </w:r>
      <w:r w:rsidR="00AF175D" w:rsidRPr="00AF175D">
        <w:rPr>
          <w:rFonts w:ascii="Times New Roman" w:hAnsi="Times New Roman" w:cs="Times New Roman"/>
          <w:sz w:val="24"/>
          <w:szCs w:val="24"/>
        </w:rPr>
        <w:t>, 2022, Afternoon Session, 3p PDT to 5p PDT.</w:t>
      </w:r>
    </w:p>
    <w:p w14:paraId="5F8A411C" w14:textId="77777777" w:rsidR="00AF175D" w:rsidRDefault="00AF175D" w:rsidP="006973C2">
      <w:pPr>
        <w:spacing w:after="0"/>
        <w:rPr>
          <w:rFonts w:ascii="Times New Roman" w:hAnsi="Times New Roman" w:cs="Times New Roman"/>
          <w:sz w:val="24"/>
          <w:szCs w:val="24"/>
        </w:rPr>
      </w:pPr>
    </w:p>
    <w:p w14:paraId="381AD37C" w14:textId="40864219" w:rsidR="005E31B5" w:rsidRPr="00D47F9E" w:rsidRDefault="000D75CF" w:rsidP="00C85361">
      <w:pPr>
        <w:rPr>
          <w:rFonts w:ascii="Times New Roman" w:hAnsi="Times New Roman" w:cs="Times New Roman"/>
          <w:b/>
          <w:bCs/>
          <w:i/>
          <w:iCs/>
          <w:sz w:val="24"/>
          <w:szCs w:val="24"/>
        </w:rPr>
      </w:pPr>
      <w:r>
        <w:rPr>
          <w:rFonts w:ascii="Times New Roman" w:hAnsi="Times New Roman" w:cs="Times New Roman"/>
          <w:sz w:val="24"/>
          <w:szCs w:val="24"/>
        </w:rPr>
        <w:t xml:space="preserve">Fr. Weber will lead an intensive and comprehensive study of the 1940 Hymnal, not just to address the hymnal, </w:t>
      </w:r>
      <w:r w:rsidRPr="000D75CF">
        <w:rPr>
          <w:rFonts w:ascii="Times New Roman" w:hAnsi="Times New Roman" w:cs="Times New Roman"/>
          <w:sz w:val="24"/>
          <w:szCs w:val="24"/>
        </w:rPr>
        <w:t>but</w:t>
      </w:r>
      <w:r w:rsidR="003412DA">
        <w:rPr>
          <w:rFonts w:ascii="Times New Roman" w:hAnsi="Times New Roman" w:cs="Times New Roman"/>
          <w:sz w:val="24"/>
          <w:szCs w:val="24"/>
        </w:rPr>
        <w:t xml:space="preserve"> to embrace</w:t>
      </w:r>
      <w:r w:rsidR="003412DA" w:rsidRPr="000D75CF">
        <w:rPr>
          <w:rFonts w:ascii="Times New Roman" w:hAnsi="Times New Roman" w:cs="Times New Roman"/>
          <w:sz w:val="24"/>
          <w:szCs w:val="24"/>
        </w:rPr>
        <w:t xml:space="preserve"> </w:t>
      </w:r>
      <w:r w:rsidR="003412DA">
        <w:rPr>
          <w:rFonts w:ascii="Times New Roman" w:hAnsi="Times New Roman" w:cs="Times New Roman"/>
          <w:sz w:val="24"/>
          <w:szCs w:val="24"/>
        </w:rPr>
        <w:t xml:space="preserve">and to incorporate </w:t>
      </w:r>
      <w:r w:rsidRPr="000D75CF">
        <w:rPr>
          <w:rFonts w:ascii="Times New Roman" w:hAnsi="Times New Roman" w:cs="Times New Roman"/>
          <w:sz w:val="24"/>
          <w:szCs w:val="24"/>
        </w:rPr>
        <w:t xml:space="preserve">the place and </w:t>
      </w:r>
      <w:r>
        <w:rPr>
          <w:rFonts w:ascii="Times New Roman" w:hAnsi="Times New Roman" w:cs="Times New Roman"/>
          <w:sz w:val="24"/>
          <w:szCs w:val="24"/>
        </w:rPr>
        <w:t xml:space="preserve">the </w:t>
      </w:r>
      <w:r w:rsidRPr="000D75CF">
        <w:rPr>
          <w:rFonts w:ascii="Times New Roman" w:hAnsi="Times New Roman" w:cs="Times New Roman"/>
          <w:sz w:val="24"/>
          <w:szCs w:val="24"/>
        </w:rPr>
        <w:t>function of music in the worship life of the church</w:t>
      </w:r>
      <w:r>
        <w:rPr>
          <w:rFonts w:ascii="Times New Roman" w:hAnsi="Times New Roman" w:cs="Times New Roman"/>
          <w:sz w:val="24"/>
          <w:szCs w:val="24"/>
        </w:rPr>
        <w:t>.  He will instruct the practical aspects as well</w:t>
      </w:r>
      <w:r w:rsidRPr="000D75CF">
        <w:rPr>
          <w:rFonts w:ascii="Times New Roman" w:hAnsi="Times New Roman" w:cs="Times New Roman"/>
          <w:sz w:val="24"/>
          <w:szCs w:val="24"/>
        </w:rPr>
        <w:t xml:space="preserve"> </w:t>
      </w:r>
      <w:r>
        <w:rPr>
          <w:rFonts w:ascii="Times New Roman" w:hAnsi="Times New Roman" w:cs="Times New Roman"/>
          <w:sz w:val="24"/>
          <w:szCs w:val="24"/>
        </w:rPr>
        <w:t xml:space="preserve">and the exposition of the basic principles </w:t>
      </w:r>
      <w:r w:rsidRPr="000D75CF">
        <w:rPr>
          <w:rFonts w:ascii="Times New Roman" w:hAnsi="Times New Roman" w:cs="Times New Roman"/>
          <w:sz w:val="24"/>
          <w:szCs w:val="24"/>
        </w:rPr>
        <w:t>of managing a music progra</w:t>
      </w:r>
      <w:r w:rsidR="003412DA">
        <w:rPr>
          <w:rFonts w:ascii="Times New Roman" w:hAnsi="Times New Roman" w:cs="Times New Roman"/>
          <w:sz w:val="24"/>
          <w:szCs w:val="24"/>
        </w:rPr>
        <w:t>m to enhance the worship experience.</w:t>
      </w:r>
    </w:p>
    <w:p w14:paraId="75EA4C52" w14:textId="387ED06A" w:rsidR="002761BA" w:rsidRDefault="002761BA" w:rsidP="00C85361">
      <w:pPr>
        <w:rPr>
          <w:rFonts w:ascii="Times New Roman" w:hAnsi="Times New Roman" w:cs="Times New Roman"/>
          <w:sz w:val="24"/>
          <w:szCs w:val="24"/>
        </w:rPr>
      </w:pPr>
    </w:p>
    <w:p w14:paraId="69093226" w14:textId="2FA1C41A" w:rsidR="002761BA" w:rsidRDefault="002761BA" w:rsidP="00C85361">
      <w:pPr>
        <w:rPr>
          <w:rFonts w:ascii="Times New Roman" w:hAnsi="Times New Roman" w:cs="Times New Roman"/>
          <w:b/>
          <w:bCs/>
          <w:i/>
          <w:iCs/>
          <w:sz w:val="32"/>
          <w:szCs w:val="32"/>
        </w:rPr>
      </w:pPr>
      <w:r w:rsidRPr="002761BA">
        <w:rPr>
          <w:rFonts w:ascii="Times New Roman" w:hAnsi="Times New Roman" w:cs="Times New Roman"/>
          <w:b/>
          <w:bCs/>
          <w:i/>
          <w:iCs/>
          <w:sz w:val="32"/>
          <w:szCs w:val="32"/>
          <w:u w:val="thick"/>
        </w:rPr>
        <w:lastRenderedPageBreak/>
        <w:t>Registration Requirements</w:t>
      </w:r>
      <w:r>
        <w:rPr>
          <w:rFonts w:ascii="Times New Roman" w:hAnsi="Times New Roman" w:cs="Times New Roman"/>
          <w:b/>
          <w:bCs/>
          <w:i/>
          <w:iCs/>
          <w:sz w:val="32"/>
          <w:szCs w:val="32"/>
        </w:rPr>
        <w:t>:</w:t>
      </w:r>
    </w:p>
    <w:p w14:paraId="0907B926" w14:textId="3E940B0A" w:rsidR="00F2293F" w:rsidRDefault="00F2293F" w:rsidP="00F2293F">
      <w:pPr>
        <w:spacing w:after="0"/>
        <w:rPr>
          <w:rFonts w:ascii="Times New Roman" w:hAnsi="Times New Roman" w:cs="Times New Roman"/>
          <w:b/>
          <w:bCs/>
          <w:i/>
          <w:iCs/>
          <w:sz w:val="24"/>
          <w:szCs w:val="24"/>
        </w:rPr>
      </w:pPr>
      <w:r w:rsidRPr="00F2293F">
        <w:rPr>
          <w:rFonts w:ascii="Times New Roman" w:hAnsi="Times New Roman" w:cs="Times New Roman"/>
          <w:b/>
          <w:bCs/>
          <w:i/>
          <w:iCs/>
          <w:sz w:val="24"/>
          <w:szCs w:val="24"/>
        </w:rPr>
        <w:t xml:space="preserve">The </w:t>
      </w:r>
      <w:r w:rsidR="001678E2">
        <w:rPr>
          <w:rFonts w:ascii="Times New Roman" w:hAnsi="Times New Roman" w:cs="Times New Roman"/>
          <w:b/>
          <w:bCs/>
          <w:i/>
          <w:iCs/>
          <w:sz w:val="24"/>
          <w:szCs w:val="24"/>
        </w:rPr>
        <w:t xml:space="preserve">on-site </w:t>
      </w:r>
      <w:r w:rsidRPr="00F2293F">
        <w:rPr>
          <w:rFonts w:ascii="Times New Roman" w:hAnsi="Times New Roman" w:cs="Times New Roman"/>
          <w:b/>
          <w:bCs/>
          <w:i/>
          <w:iCs/>
          <w:sz w:val="24"/>
          <w:szCs w:val="24"/>
        </w:rPr>
        <w:t xml:space="preserve">cost </w:t>
      </w:r>
      <w:r w:rsidR="001678E2">
        <w:rPr>
          <w:rFonts w:ascii="Times New Roman" w:hAnsi="Times New Roman" w:cs="Times New Roman"/>
          <w:b/>
          <w:bCs/>
          <w:i/>
          <w:iCs/>
          <w:sz w:val="24"/>
          <w:szCs w:val="24"/>
        </w:rPr>
        <w:t>for the Summer Session is $200.00.</w:t>
      </w:r>
      <w:r w:rsidR="008E1866">
        <w:rPr>
          <w:rFonts w:ascii="Times New Roman" w:hAnsi="Times New Roman" w:cs="Times New Roman"/>
          <w:b/>
          <w:bCs/>
          <w:i/>
          <w:iCs/>
          <w:sz w:val="24"/>
          <w:szCs w:val="24"/>
        </w:rPr>
        <w:t xml:space="preserve">  Credit will be received for courses that are satisfactorily completed.</w:t>
      </w:r>
      <w:r w:rsidR="001678E2">
        <w:rPr>
          <w:rFonts w:ascii="Times New Roman" w:hAnsi="Times New Roman" w:cs="Times New Roman"/>
          <w:b/>
          <w:bCs/>
          <w:i/>
          <w:iCs/>
          <w:sz w:val="24"/>
          <w:szCs w:val="24"/>
        </w:rPr>
        <w:t xml:space="preserve">  The </w:t>
      </w:r>
      <w:r w:rsidR="00A24533">
        <w:rPr>
          <w:rFonts w:ascii="Times New Roman" w:hAnsi="Times New Roman" w:cs="Times New Roman"/>
          <w:b/>
          <w:bCs/>
          <w:i/>
          <w:iCs/>
          <w:sz w:val="24"/>
          <w:szCs w:val="24"/>
        </w:rPr>
        <w:t xml:space="preserve">Zoom platform cost </w:t>
      </w:r>
      <w:r w:rsidR="008E787D">
        <w:rPr>
          <w:rFonts w:ascii="Times New Roman" w:hAnsi="Times New Roman" w:cs="Times New Roman"/>
          <w:b/>
          <w:bCs/>
          <w:i/>
          <w:iCs/>
          <w:sz w:val="24"/>
          <w:szCs w:val="24"/>
        </w:rPr>
        <w:t xml:space="preserve">for credit </w:t>
      </w:r>
      <w:r w:rsidR="00A24533">
        <w:rPr>
          <w:rFonts w:ascii="Times New Roman" w:hAnsi="Times New Roman" w:cs="Times New Roman"/>
          <w:b/>
          <w:bCs/>
          <w:i/>
          <w:iCs/>
          <w:sz w:val="24"/>
          <w:szCs w:val="24"/>
        </w:rPr>
        <w:t>is $100.00</w:t>
      </w:r>
      <w:r w:rsidR="008E1866">
        <w:rPr>
          <w:rFonts w:ascii="Times New Roman" w:hAnsi="Times New Roman" w:cs="Times New Roman"/>
          <w:b/>
          <w:bCs/>
          <w:i/>
          <w:iCs/>
          <w:sz w:val="24"/>
          <w:szCs w:val="24"/>
        </w:rPr>
        <w:t xml:space="preserve"> </w:t>
      </w:r>
      <w:r w:rsidRPr="00F2293F">
        <w:rPr>
          <w:rFonts w:ascii="Times New Roman" w:hAnsi="Times New Roman" w:cs="Times New Roman"/>
          <w:b/>
          <w:bCs/>
          <w:i/>
          <w:iCs/>
          <w:sz w:val="24"/>
          <w:szCs w:val="24"/>
        </w:rPr>
        <w:t>and $75.00 for audit.</w:t>
      </w:r>
      <w:r w:rsidR="008E1866">
        <w:rPr>
          <w:rFonts w:ascii="Times New Roman" w:hAnsi="Times New Roman" w:cs="Times New Roman"/>
          <w:b/>
          <w:bCs/>
          <w:i/>
          <w:iCs/>
          <w:sz w:val="24"/>
          <w:szCs w:val="24"/>
        </w:rPr>
        <w:t xml:space="preserve">  The</w:t>
      </w:r>
      <w:r w:rsidR="001D359F">
        <w:rPr>
          <w:rFonts w:ascii="Times New Roman" w:hAnsi="Times New Roman" w:cs="Times New Roman"/>
          <w:b/>
          <w:bCs/>
          <w:i/>
          <w:iCs/>
          <w:sz w:val="24"/>
          <w:szCs w:val="24"/>
        </w:rPr>
        <w:t xml:space="preserve"> cost of</w:t>
      </w:r>
      <w:r w:rsidR="008E1866">
        <w:rPr>
          <w:rFonts w:ascii="Times New Roman" w:hAnsi="Times New Roman" w:cs="Times New Roman"/>
          <w:b/>
          <w:bCs/>
          <w:i/>
          <w:iCs/>
          <w:sz w:val="24"/>
          <w:szCs w:val="24"/>
        </w:rPr>
        <w:t xml:space="preserve"> tuition includes the four courses.  </w:t>
      </w:r>
      <w:r w:rsidRPr="00F2293F">
        <w:rPr>
          <w:rFonts w:ascii="Times New Roman" w:hAnsi="Times New Roman" w:cs="Times New Roman"/>
          <w:b/>
          <w:bCs/>
          <w:i/>
          <w:iCs/>
          <w:sz w:val="24"/>
          <w:szCs w:val="24"/>
        </w:rPr>
        <w:t>Please address any requests for tuition relief to</w:t>
      </w:r>
      <w:r w:rsidR="002A1CA9">
        <w:rPr>
          <w:rFonts w:ascii="Times New Roman" w:hAnsi="Times New Roman" w:cs="Times New Roman"/>
          <w:b/>
          <w:bCs/>
          <w:i/>
          <w:iCs/>
          <w:sz w:val="24"/>
          <w:szCs w:val="24"/>
        </w:rPr>
        <w:t xml:space="preserve"> your individual parishes, your diocese, and then </w:t>
      </w:r>
      <w:r w:rsidR="001D359F">
        <w:rPr>
          <w:rFonts w:ascii="Times New Roman" w:hAnsi="Times New Roman" w:cs="Times New Roman"/>
          <w:b/>
          <w:bCs/>
          <w:i/>
          <w:iCs/>
          <w:sz w:val="24"/>
          <w:szCs w:val="24"/>
        </w:rPr>
        <w:t xml:space="preserve">to </w:t>
      </w:r>
      <w:r w:rsidRPr="00F2293F">
        <w:rPr>
          <w:rFonts w:ascii="Times New Roman" w:hAnsi="Times New Roman" w:cs="Times New Roman"/>
          <w:b/>
          <w:bCs/>
          <w:i/>
          <w:iCs/>
          <w:sz w:val="24"/>
          <w:szCs w:val="24"/>
        </w:rPr>
        <w:t xml:space="preserve">the Provost at </w:t>
      </w:r>
      <w:hyperlink r:id="rId7" w:history="1">
        <w:r w:rsidR="001D359F" w:rsidRPr="005155D6">
          <w:rPr>
            <w:rStyle w:val="Hyperlink"/>
            <w:rFonts w:ascii="Times New Roman" w:hAnsi="Times New Roman" w:cs="Times New Roman"/>
            <w:b/>
            <w:bCs/>
            <w:i/>
            <w:iCs/>
            <w:sz w:val="24"/>
            <w:szCs w:val="24"/>
          </w:rPr>
          <w:t>bishopashman@gmail.com</w:t>
        </w:r>
      </w:hyperlink>
      <w:r w:rsidR="001D359F">
        <w:rPr>
          <w:rFonts w:ascii="Times New Roman" w:hAnsi="Times New Roman" w:cs="Times New Roman"/>
          <w:b/>
          <w:bCs/>
          <w:i/>
          <w:iCs/>
          <w:sz w:val="24"/>
          <w:szCs w:val="24"/>
        </w:rPr>
        <w:t xml:space="preserve">, </w:t>
      </w:r>
      <w:r w:rsidRPr="00F2293F">
        <w:rPr>
          <w:rFonts w:ascii="Times New Roman" w:hAnsi="Times New Roman" w:cs="Times New Roman"/>
          <w:b/>
          <w:bCs/>
          <w:i/>
          <w:iCs/>
          <w:sz w:val="24"/>
          <w:szCs w:val="24"/>
        </w:rPr>
        <w:t xml:space="preserve">or </w:t>
      </w:r>
      <w:hyperlink r:id="rId8" w:history="1">
        <w:r w:rsidR="00A81BB6" w:rsidRPr="009979E6">
          <w:rPr>
            <w:rStyle w:val="Hyperlink"/>
            <w:rFonts w:ascii="Times New Roman" w:hAnsi="Times New Roman" w:cs="Times New Roman"/>
            <w:b/>
            <w:bCs/>
            <w:i/>
            <w:iCs/>
            <w:sz w:val="24"/>
            <w:szCs w:val="24"/>
          </w:rPr>
          <w:t>provostsjact@gmail.com</w:t>
        </w:r>
      </w:hyperlink>
      <w:r w:rsidR="00A81BB6">
        <w:rPr>
          <w:rFonts w:ascii="Times New Roman" w:hAnsi="Times New Roman" w:cs="Times New Roman"/>
          <w:b/>
          <w:bCs/>
          <w:i/>
          <w:iCs/>
          <w:sz w:val="24"/>
          <w:szCs w:val="24"/>
        </w:rPr>
        <w:t>, in that order.</w:t>
      </w:r>
    </w:p>
    <w:p w14:paraId="072E026A" w14:textId="77777777" w:rsidR="00A81BB6" w:rsidRPr="00A81BB6" w:rsidRDefault="00A81BB6" w:rsidP="00F2293F">
      <w:pPr>
        <w:spacing w:after="0"/>
        <w:rPr>
          <w:rFonts w:ascii="Times New Roman" w:hAnsi="Times New Roman" w:cs="Times New Roman"/>
          <w:b/>
          <w:bCs/>
          <w:i/>
          <w:iCs/>
          <w:sz w:val="24"/>
          <w:szCs w:val="24"/>
        </w:rPr>
      </w:pPr>
    </w:p>
    <w:p w14:paraId="4D79EFD4" w14:textId="5E4275DA" w:rsidR="00F2293F" w:rsidRDefault="008E1866" w:rsidP="00F2293F">
      <w:pPr>
        <w:spacing w:after="0"/>
        <w:rPr>
          <w:rFonts w:ascii="Times New Roman" w:hAnsi="Times New Roman" w:cs="Times New Roman"/>
          <w:sz w:val="24"/>
          <w:szCs w:val="24"/>
        </w:rPr>
      </w:pPr>
      <w:r>
        <w:rPr>
          <w:rFonts w:ascii="Times New Roman" w:hAnsi="Times New Roman" w:cs="Times New Roman"/>
          <w:sz w:val="24"/>
          <w:szCs w:val="24"/>
        </w:rPr>
        <w:t xml:space="preserve">The Application for the Summer Session is required in addition to your tuition payment to complete your registration.  </w:t>
      </w:r>
      <w:r w:rsidR="00F2293F">
        <w:rPr>
          <w:rFonts w:ascii="Times New Roman" w:hAnsi="Times New Roman" w:cs="Times New Roman"/>
          <w:sz w:val="24"/>
          <w:szCs w:val="24"/>
        </w:rPr>
        <w:t xml:space="preserve">Please </w:t>
      </w:r>
      <w:r w:rsidR="00EB5D22">
        <w:rPr>
          <w:rFonts w:ascii="Times New Roman" w:hAnsi="Times New Roman" w:cs="Times New Roman"/>
          <w:sz w:val="24"/>
          <w:szCs w:val="24"/>
        </w:rPr>
        <w:t>enter the required information in</w:t>
      </w:r>
      <w:r w:rsidR="00F2293F">
        <w:rPr>
          <w:rFonts w:ascii="Times New Roman" w:hAnsi="Times New Roman" w:cs="Times New Roman"/>
          <w:sz w:val="24"/>
          <w:szCs w:val="24"/>
        </w:rPr>
        <w:t xml:space="preserve"> the auto-fill application, (those taking courses for </w:t>
      </w:r>
      <w:r w:rsidR="00F2293F" w:rsidRPr="00F2293F">
        <w:rPr>
          <w:rFonts w:ascii="Times New Roman" w:hAnsi="Times New Roman" w:cs="Times New Roman"/>
          <w:b/>
          <w:bCs/>
          <w:i/>
          <w:iCs/>
          <w:sz w:val="24"/>
          <w:szCs w:val="24"/>
        </w:rPr>
        <w:t>CREDIT</w:t>
      </w:r>
      <w:r w:rsidR="00F2293F">
        <w:rPr>
          <w:rFonts w:ascii="Times New Roman" w:hAnsi="Times New Roman" w:cs="Times New Roman"/>
          <w:sz w:val="24"/>
          <w:szCs w:val="24"/>
        </w:rPr>
        <w:t xml:space="preserve"> fill out the entire form and those taking the courses by </w:t>
      </w:r>
      <w:r w:rsidR="00F2293F" w:rsidRPr="00F2293F">
        <w:rPr>
          <w:rFonts w:ascii="Times New Roman" w:hAnsi="Times New Roman" w:cs="Times New Roman"/>
          <w:b/>
          <w:bCs/>
          <w:i/>
          <w:iCs/>
          <w:sz w:val="24"/>
          <w:szCs w:val="24"/>
        </w:rPr>
        <w:t>AUDIT</w:t>
      </w:r>
      <w:r w:rsidR="00F2293F">
        <w:rPr>
          <w:rFonts w:ascii="Times New Roman" w:hAnsi="Times New Roman" w:cs="Times New Roman"/>
          <w:sz w:val="24"/>
          <w:szCs w:val="24"/>
        </w:rPr>
        <w:t xml:space="preserve"> fill out sections </w:t>
      </w:r>
      <w:r w:rsidR="00EF7ED9">
        <w:rPr>
          <w:rFonts w:ascii="Times New Roman" w:hAnsi="Times New Roman" w:cs="Times New Roman"/>
          <w:sz w:val="24"/>
          <w:szCs w:val="24"/>
        </w:rPr>
        <w:t>1, 2, 3, and the acknowledgement at the end of the application), and return by email to</w:t>
      </w:r>
      <w:r w:rsidR="00A81BB6">
        <w:rPr>
          <w:rFonts w:ascii="Times New Roman" w:hAnsi="Times New Roman" w:cs="Times New Roman"/>
          <w:sz w:val="24"/>
          <w:szCs w:val="24"/>
        </w:rPr>
        <w:t xml:space="preserve"> the Provost, The Rt. Rev. Donald M. Ashman,</w:t>
      </w:r>
      <w:r w:rsidR="00EF7ED9">
        <w:rPr>
          <w:rFonts w:ascii="Times New Roman" w:hAnsi="Times New Roman" w:cs="Times New Roman"/>
          <w:sz w:val="24"/>
          <w:szCs w:val="24"/>
        </w:rPr>
        <w:t xml:space="preserve"> </w:t>
      </w:r>
      <w:hyperlink r:id="rId9" w:history="1">
        <w:r w:rsidR="00EF7ED9" w:rsidRPr="00176FB9">
          <w:rPr>
            <w:rStyle w:val="Hyperlink"/>
            <w:rFonts w:ascii="Times New Roman" w:hAnsi="Times New Roman" w:cs="Times New Roman"/>
            <w:sz w:val="24"/>
            <w:szCs w:val="24"/>
          </w:rPr>
          <w:t>bishopashman@gmail.com</w:t>
        </w:r>
      </w:hyperlink>
      <w:r w:rsidR="00EF7ED9">
        <w:rPr>
          <w:rFonts w:ascii="Times New Roman" w:hAnsi="Times New Roman" w:cs="Times New Roman"/>
          <w:sz w:val="24"/>
          <w:szCs w:val="24"/>
        </w:rPr>
        <w:t xml:space="preserve"> or </w:t>
      </w:r>
      <w:hyperlink r:id="rId10" w:history="1">
        <w:r w:rsidR="002F506E" w:rsidRPr="00176FB9">
          <w:rPr>
            <w:rStyle w:val="Hyperlink"/>
            <w:rFonts w:ascii="Times New Roman" w:hAnsi="Times New Roman" w:cs="Times New Roman"/>
            <w:sz w:val="24"/>
            <w:szCs w:val="24"/>
          </w:rPr>
          <w:t>provostsjact@gmail.com</w:t>
        </w:r>
      </w:hyperlink>
      <w:r w:rsidR="00EF7ED9">
        <w:rPr>
          <w:rFonts w:ascii="Times New Roman" w:hAnsi="Times New Roman" w:cs="Times New Roman"/>
          <w:sz w:val="24"/>
          <w:szCs w:val="24"/>
        </w:rPr>
        <w:t xml:space="preserve"> and to</w:t>
      </w:r>
      <w:r w:rsidR="00A81BB6">
        <w:rPr>
          <w:rFonts w:ascii="Times New Roman" w:hAnsi="Times New Roman" w:cs="Times New Roman"/>
          <w:sz w:val="24"/>
          <w:szCs w:val="24"/>
        </w:rPr>
        <w:t xml:space="preserve"> the Vice-Provost/Registrar, The Rt. Rev. </w:t>
      </w:r>
      <w:r w:rsidR="00EF7ED9">
        <w:rPr>
          <w:rFonts w:ascii="Times New Roman" w:hAnsi="Times New Roman" w:cs="Times New Roman"/>
          <w:sz w:val="24"/>
          <w:szCs w:val="24"/>
        </w:rPr>
        <w:t xml:space="preserve">Ben E. Jones, Jr., </w:t>
      </w:r>
      <w:hyperlink r:id="rId11" w:history="1">
        <w:r w:rsidR="00A81BB6" w:rsidRPr="009979E6">
          <w:rPr>
            <w:rStyle w:val="Hyperlink"/>
            <w:rFonts w:ascii="Times New Roman" w:hAnsi="Times New Roman" w:cs="Times New Roman"/>
            <w:sz w:val="24"/>
            <w:szCs w:val="24"/>
          </w:rPr>
          <w:t>bishop.benjones@gmail.com</w:t>
        </w:r>
      </w:hyperlink>
      <w:r w:rsidR="00EF7ED9">
        <w:rPr>
          <w:rFonts w:ascii="Times New Roman" w:hAnsi="Times New Roman" w:cs="Times New Roman"/>
          <w:sz w:val="24"/>
          <w:szCs w:val="24"/>
        </w:rPr>
        <w:t>.</w:t>
      </w:r>
      <w:r w:rsidR="001D359F">
        <w:rPr>
          <w:rFonts w:ascii="Times New Roman" w:hAnsi="Times New Roman" w:cs="Times New Roman"/>
          <w:sz w:val="24"/>
          <w:szCs w:val="24"/>
        </w:rPr>
        <w:t xml:space="preserve">  A printed copy is required to be mailed with your tuition payment.</w:t>
      </w:r>
    </w:p>
    <w:p w14:paraId="4A7CAFBB" w14:textId="2C6E8701" w:rsidR="00EF7ED9" w:rsidRDefault="00EF7ED9" w:rsidP="00F2293F">
      <w:pPr>
        <w:spacing w:after="0"/>
        <w:rPr>
          <w:rFonts w:ascii="Times New Roman" w:hAnsi="Times New Roman" w:cs="Times New Roman"/>
          <w:sz w:val="24"/>
          <w:szCs w:val="24"/>
        </w:rPr>
      </w:pPr>
    </w:p>
    <w:p w14:paraId="273E04AF" w14:textId="3A4A6863" w:rsidR="00EF7ED9" w:rsidRDefault="00EF7ED9" w:rsidP="00F2293F">
      <w:pPr>
        <w:spacing w:after="0"/>
        <w:rPr>
          <w:rFonts w:ascii="Times New Roman" w:hAnsi="Times New Roman" w:cs="Times New Roman"/>
          <w:sz w:val="24"/>
          <w:szCs w:val="24"/>
        </w:rPr>
      </w:pPr>
      <w:r>
        <w:rPr>
          <w:rFonts w:ascii="Times New Roman" w:hAnsi="Times New Roman" w:cs="Times New Roman"/>
          <w:sz w:val="24"/>
          <w:szCs w:val="24"/>
        </w:rPr>
        <w:t xml:space="preserve">Please forward the </w:t>
      </w:r>
      <w:r w:rsidR="001D359F">
        <w:rPr>
          <w:rFonts w:ascii="Times New Roman" w:hAnsi="Times New Roman" w:cs="Times New Roman"/>
          <w:sz w:val="24"/>
          <w:szCs w:val="24"/>
        </w:rPr>
        <w:t>cost of tuition</w:t>
      </w:r>
      <w:r>
        <w:rPr>
          <w:rFonts w:ascii="Times New Roman" w:hAnsi="Times New Roman" w:cs="Times New Roman"/>
          <w:sz w:val="24"/>
          <w:szCs w:val="24"/>
        </w:rPr>
        <w:t xml:space="preserve"> by check to</w:t>
      </w:r>
      <w:r w:rsidR="00803C23">
        <w:rPr>
          <w:rFonts w:ascii="Times New Roman" w:hAnsi="Times New Roman" w:cs="Times New Roman"/>
          <w:sz w:val="24"/>
          <w:szCs w:val="24"/>
        </w:rPr>
        <w:t xml:space="preserve"> the following address.</w:t>
      </w:r>
    </w:p>
    <w:p w14:paraId="15B25252" w14:textId="77777777" w:rsidR="008E1866" w:rsidRDefault="008E1866" w:rsidP="00F2293F">
      <w:pPr>
        <w:spacing w:after="0"/>
        <w:rPr>
          <w:rFonts w:ascii="Times New Roman" w:hAnsi="Times New Roman" w:cs="Times New Roman"/>
          <w:sz w:val="24"/>
          <w:szCs w:val="24"/>
        </w:rPr>
      </w:pPr>
    </w:p>
    <w:p w14:paraId="71E70710" w14:textId="750CD041" w:rsidR="00EF7ED9" w:rsidRDefault="00EF7ED9" w:rsidP="00F2293F">
      <w:pPr>
        <w:spacing w:after="0"/>
        <w:rPr>
          <w:rFonts w:ascii="Times New Roman" w:hAnsi="Times New Roman" w:cs="Times New Roman"/>
          <w:sz w:val="24"/>
          <w:szCs w:val="24"/>
        </w:rPr>
      </w:pPr>
      <w:r>
        <w:rPr>
          <w:rFonts w:ascii="Times New Roman" w:hAnsi="Times New Roman" w:cs="Times New Roman"/>
          <w:sz w:val="24"/>
          <w:szCs w:val="24"/>
        </w:rPr>
        <w:t>The</w:t>
      </w:r>
      <w:r w:rsidR="00A81BB6">
        <w:rPr>
          <w:rFonts w:ascii="Times New Roman" w:hAnsi="Times New Roman" w:cs="Times New Roman"/>
          <w:sz w:val="24"/>
          <w:szCs w:val="24"/>
        </w:rPr>
        <w:t xml:space="preserve"> Rt.</w:t>
      </w:r>
      <w:r>
        <w:rPr>
          <w:rFonts w:ascii="Times New Roman" w:hAnsi="Times New Roman" w:cs="Times New Roman"/>
          <w:sz w:val="24"/>
          <w:szCs w:val="24"/>
        </w:rPr>
        <w:t xml:space="preserve"> Rev. Ben E. Jones, Jr.</w:t>
      </w:r>
    </w:p>
    <w:p w14:paraId="079E3DDC" w14:textId="5CEAA5B9" w:rsidR="008E1866" w:rsidRDefault="008E1866" w:rsidP="00F2293F">
      <w:pPr>
        <w:spacing w:after="0"/>
        <w:rPr>
          <w:rFonts w:ascii="Times New Roman" w:hAnsi="Times New Roman" w:cs="Times New Roman"/>
          <w:sz w:val="24"/>
          <w:szCs w:val="24"/>
        </w:rPr>
      </w:pPr>
      <w:r>
        <w:rPr>
          <w:rFonts w:ascii="Times New Roman" w:hAnsi="Times New Roman" w:cs="Times New Roman"/>
          <w:sz w:val="24"/>
          <w:szCs w:val="24"/>
        </w:rPr>
        <w:t>St. Joseph of Arimathea Anglican Theological College</w:t>
      </w:r>
    </w:p>
    <w:p w14:paraId="119E4891" w14:textId="33D7399D" w:rsidR="00EF7ED9" w:rsidRDefault="00EF7ED9" w:rsidP="00F2293F">
      <w:pPr>
        <w:spacing w:after="0"/>
        <w:rPr>
          <w:rFonts w:ascii="Times New Roman" w:hAnsi="Times New Roman" w:cs="Times New Roman"/>
          <w:sz w:val="24"/>
          <w:szCs w:val="24"/>
        </w:rPr>
      </w:pPr>
      <w:r>
        <w:rPr>
          <w:rFonts w:ascii="Times New Roman" w:hAnsi="Times New Roman" w:cs="Times New Roman"/>
          <w:sz w:val="24"/>
          <w:szCs w:val="24"/>
        </w:rPr>
        <w:t>2820 Exeter Circle</w:t>
      </w:r>
    </w:p>
    <w:p w14:paraId="62CA1127" w14:textId="32EE34BD" w:rsidR="00EF7ED9" w:rsidRDefault="00EF7ED9" w:rsidP="00F2293F">
      <w:pPr>
        <w:spacing w:after="0"/>
        <w:rPr>
          <w:rFonts w:ascii="Times New Roman" w:hAnsi="Times New Roman" w:cs="Times New Roman"/>
          <w:sz w:val="24"/>
          <w:szCs w:val="24"/>
        </w:rPr>
      </w:pPr>
      <w:r>
        <w:rPr>
          <w:rFonts w:ascii="Times New Roman" w:hAnsi="Times New Roman" w:cs="Times New Roman"/>
          <w:sz w:val="24"/>
          <w:szCs w:val="24"/>
        </w:rPr>
        <w:t>Raleigh, NC  27608</w:t>
      </w:r>
    </w:p>
    <w:p w14:paraId="7769FDFD" w14:textId="3841D01E" w:rsidR="00EF7ED9" w:rsidRDefault="00EF7ED9" w:rsidP="00F2293F">
      <w:pPr>
        <w:spacing w:after="0"/>
        <w:rPr>
          <w:rFonts w:ascii="Times New Roman" w:hAnsi="Times New Roman" w:cs="Times New Roman"/>
          <w:sz w:val="24"/>
          <w:szCs w:val="24"/>
        </w:rPr>
      </w:pPr>
    </w:p>
    <w:p w14:paraId="4FD9D674" w14:textId="02491737" w:rsidR="00EF7ED9" w:rsidRDefault="00803C23" w:rsidP="00F2293F">
      <w:pPr>
        <w:spacing w:after="0"/>
        <w:rPr>
          <w:rFonts w:ascii="Times New Roman" w:hAnsi="Times New Roman" w:cs="Times New Roman"/>
          <w:sz w:val="24"/>
          <w:szCs w:val="24"/>
        </w:rPr>
      </w:pPr>
      <w:r>
        <w:rPr>
          <w:rFonts w:ascii="Times New Roman" w:hAnsi="Times New Roman" w:cs="Times New Roman"/>
          <w:sz w:val="24"/>
          <w:szCs w:val="24"/>
        </w:rPr>
        <w:t>Check</w:t>
      </w:r>
      <w:r w:rsidR="00EF7ED9">
        <w:rPr>
          <w:rFonts w:ascii="Times New Roman" w:hAnsi="Times New Roman" w:cs="Times New Roman"/>
          <w:sz w:val="24"/>
          <w:szCs w:val="24"/>
        </w:rPr>
        <w:t>s are to be made payable to ‘St. Joseph of Arimathea Anglican Theological College.</w:t>
      </w:r>
    </w:p>
    <w:p w14:paraId="490C3AC6" w14:textId="77777777" w:rsidR="004F5FC5" w:rsidRDefault="004F5FC5" w:rsidP="00F2293F">
      <w:pPr>
        <w:spacing w:after="0"/>
        <w:rPr>
          <w:rFonts w:ascii="Times New Roman" w:hAnsi="Times New Roman" w:cs="Times New Roman"/>
          <w:sz w:val="24"/>
          <w:szCs w:val="24"/>
        </w:rPr>
      </w:pPr>
    </w:p>
    <w:p w14:paraId="7883D3FD" w14:textId="0411BEB5" w:rsidR="00EF7ED9" w:rsidRPr="00EA07BA" w:rsidRDefault="00EF7ED9" w:rsidP="00EA07BA">
      <w:pPr>
        <w:pStyle w:val="ListParagraph"/>
        <w:numPr>
          <w:ilvl w:val="0"/>
          <w:numId w:val="1"/>
        </w:numPr>
        <w:spacing w:after="0"/>
        <w:rPr>
          <w:rFonts w:ascii="Times New Roman" w:hAnsi="Times New Roman" w:cs="Times New Roman"/>
          <w:b/>
          <w:bCs/>
          <w:i/>
          <w:iCs/>
          <w:color w:val="FF0000"/>
          <w:sz w:val="24"/>
          <w:szCs w:val="24"/>
        </w:rPr>
      </w:pPr>
      <w:r w:rsidRPr="00EA07BA">
        <w:rPr>
          <w:rFonts w:ascii="Times New Roman" w:hAnsi="Times New Roman" w:cs="Times New Roman"/>
          <w:b/>
          <w:bCs/>
          <w:i/>
          <w:iCs/>
          <w:color w:val="FF0000"/>
          <w:sz w:val="24"/>
          <w:szCs w:val="24"/>
        </w:rPr>
        <w:t xml:space="preserve">Please </w:t>
      </w:r>
      <w:r w:rsidRPr="00EA07BA">
        <w:rPr>
          <w:rFonts w:ascii="Times New Roman" w:hAnsi="Times New Roman" w:cs="Times New Roman"/>
          <w:b/>
          <w:bCs/>
          <w:i/>
          <w:iCs/>
          <w:color w:val="FF0000"/>
          <w:sz w:val="24"/>
          <w:szCs w:val="24"/>
          <w:u w:val="thick"/>
        </w:rPr>
        <w:t>DO</w:t>
      </w:r>
      <w:r w:rsidRPr="00EA07BA">
        <w:rPr>
          <w:rFonts w:ascii="Times New Roman" w:hAnsi="Times New Roman" w:cs="Times New Roman"/>
          <w:b/>
          <w:bCs/>
          <w:i/>
          <w:iCs/>
          <w:color w:val="FF0000"/>
          <w:sz w:val="24"/>
          <w:szCs w:val="24"/>
        </w:rPr>
        <w:t xml:space="preserve"> </w:t>
      </w:r>
      <w:r w:rsidRPr="00EA07BA">
        <w:rPr>
          <w:rFonts w:ascii="Times New Roman" w:hAnsi="Times New Roman" w:cs="Times New Roman"/>
          <w:b/>
          <w:bCs/>
          <w:i/>
          <w:iCs/>
          <w:color w:val="FF0000"/>
          <w:sz w:val="24"/>
          <w:szCs w:val="24"/>
          <w:u w:val="thick"/>
        </w:rPr>
        <w:t>NOT</w:t>
      </w:r>
      <w:r w:rsidRPr="00EA07BA">
        <w:rPr>
          <w:rFonts w:ascii="Times New Roman" w:hAnsi="Times New Roman" w:cs="Times New Roman"/>
          <w:b/>
          <w:bCs/>
          <w:i/>
          <w:iCs/>
          <w:color w:val="FF0000"/>
          <w:sz w:val="24"/>
          <w:szCs w:val="24"/>
        </w:rPr>
        <w:t xml:space="preserve"> make the checks payable to any</w:t>
      </w:r>
      <w:r w:rsidR="002A2BC4">
        <w:rPr>
          <w:rFonts w:ascii="Times New Roman" w:hAnsi="Times New Roman" w:cs="Times New Roman"/>
          <w:b/>
          <w:bCs/>
          <w:i/>
          <w:iCs/>
          <w:color w:val="FF0000"/>
          <w:sz w:val="24"/>
          <w:szCs w:val="24"/>
        </w:rPr>
        <w:t xml:space="preserve"> person</w:t>
      </w:r>
      <w:r w:rsidRPr="00EA07BA">
        <w:rPr>
          <w:rFonts w:ascii="Times New Roman" w:hAnsi="Times New Roman" w:cs="Times New Roman"/>
          <w:b/>
          <w:bCs/>
          <w:i/>
          <w:iCs/>
          <w:color w:val="FF0000"/>
          <w:sz w:val="24"/>
          <w:szCs w:val="24"/>
        </w:rPr>
        <w:t xml:space="preserve"> or </w:t>
      </w:r>
      <w:r w:rsidR="00803C23" w:rsidRPr="00EA07BA">
        <w:rPr>
          <w:rFonts w:ascii="Times New Roman" w:hAnsi="Times New Roman" w:cs="Times New Roman"/>
          <w:b/>
          <w:bCs/>
          <w:i/>
          <w:iCs/>
          <w:color w:val="FF0000"/>
          <w:sz w:val="24"/>
          <w:szCs w:val="24"/>
        </w:rPr>
        <w:t xml:space="preserve">to </w:t>
      </w:r>
      <w:r w:rsidRPr="00EA07BA">
        <w:rPr>
          <w:rFonts w:ascii="Times New Roman" w:hAnsi="Times New Roman" w:cs="Times New Roman"/>
          <w:b/>
          <w:bCs/>
          <w:i/>
          <w:iCs/>
          <w:color w:val="FF0000"/>
          <w:sz w:val="24"/>
          <w:szCs w:val="24"/>
        </w:rPr>
        <w:t>any Parish</w:t>
      </w:r>
      <w:r w:rsidR="00EA07BA" w:rsidRPr="00EA07BA">
        <w:rPr>
          <w:rFonts w:ascii="Times New Roman" w:hAnsi="Times New Roman" w:cs="Times New Roman"/>
          <w:b/>
          <w:bCs/>
          <w:i/>
          <w:iCs/>
          <w:color w:val="FF0000"/>
          <w:sz w:val="24"/>
          <w:szCs w:val="24"/>
        </w:rPr>
        <w:t>.</w:t>
      </w:r>
      <w:r w:rsidRPr="00EA07BA">
        <w:rPr>
          <w:rFonts w:ascii="Times New Roman" w:hAnsi="Times New Roman" w:cs="Times New Roman"/>
          <w:b/>
          <w:bCs/>
          <w:i/>
          <w:iCs/>
          <w:color w:val="FF0000"/>
          <w:sz w:val="24"/>
          <w:szCs w:val="24"/>
        </w:rPr>
        <w:t xml:space="preserve">  Period.</w:t>
      </w:r>
    </w:p>
    <w:p w14:paraId="12572551" w14:textId="143BC8F1" w:rsidR="00EA07BA" w:rsidRDefault="00EA07BA" w:rsidP="00EA07BA">
      <w:pPr>
        <w:pStyle w:val="ListParagraph"/>
        <w:numPr>
          <w:ilvl w:val="0"/>
          <w:numId w:val="1"/>
        </w:numPr>
        <w:spacing w:after="0"/>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Please </w:t>
      </w:r>
      <w:r w:rsidRPr="00EA07BA">
        <w:rPr>
          <w:rFonts w:ascii="Times New Roman" w:hAnsi="Times New Roman" w:cs="Times New Roman"/>
          <w:b/>
          <w:bCs/>
          <w:i/>
          <w:iCs/>
          <w:color w:val="FF0000"/>
          <w:sz w:val="24"/>
          <w:szCs w:val="24"/>
          <w:u w:val="thick"/>
        </w:rPr>
        <w:t>DO</w:t>
      </w:r>
      <w:r>
        <w:rPr>
          <w:rFonts w:ascii="Times New Roman" w:hAnsi="Times New Roman" w:cs="Times New Roman"/>
          <w:b/>
          <w:bCs/>
          <w:i/>
          <w:iCs/>
          <w:color w:val="FF0000"/>
          <w:sz w:val="24"/>
          <w:szCs w:val="24"/>
        </w:rPr>
        <w:t xml:space="preserve"> </w:t>
      </w:r>
      <w:r w:rsidRPr="00EA07BA">
        <w:rPr>
          <w:rFonts w:ascii="Times New Roman" w:hAnsi="Times New Roman" w:cs="Times New Roman"/>
          <w:b/>
          <w:bCs/>
          <w:i/>
          <w:iCs/>
          <w:color w:val="FF0000"/>
          <w:sz w:val="24"/>
          <w:szCs w:val="24"/>
          <w:u w:val="thick"/>
        </w:rPr>
        <w:t>NOT</w:t>
      </w:r>
      <w:r>
        <w:rPr>
          <w:rFonts w:ascii="Times New Roman" w:hAnsi="Times New Roman" w:cs="Times New Roman"/>
          <w:b/>
          <w:bCs/>
          <w:i/>
          <w:iCs/>
          <w:color w:val="FF0000"/>
          <w:sz w:val="24"/>
          <w:szCs w:val="24"/>
        </w:rPr>
        <w:t xml:space="preserve"> mail your registration to any other address than the address given above.</w:t>
      </w:r>
    </w:p>
    <w:p w14:paraId="5498708F" w14:textId="4ADB9F9D" w:rsidR="00EA07BA" w:rsidRDefault="00EA07BA" w:rsidP="00EA07BA">
      <w:pPr>
        <w:pStyle w:val="ListParagraph"/>
        <w:numPr>
          <w:ilvl w:val="0"/>
          <w:numId w:val="1"/>
        </w:numPr>
        <w:spacing w:after="0"/>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Please </w:t>
      </w:r>
      <w:r w:rsidRPr="00EA07BA">
        <w:rPr>
          <w:rFonts w:ascii="Times New Roman" w:hAnsi="Times New Roman" w:cs="Times New Roman"/>
          <w:b/>
          <w:bCs/>
          <w:i/>
          <w:iCs/>
          <w:color w:val="FF0000"/>
          <w:sz w:val="24"/>
          <w:szCs w:val="24"/>
          <w:u w:val="thick"/>
        </w:rPr>
        <w:t>MAKE</w:t>
      </w:r>
      <w:r>
        <w:rPr>
          <w:rFonts w:ascii="Times New Roman" w:hAnsi="Times New Roman" w:cs="Times New Roman"/>
          <w:b/>
          <w:bCs/>
          <w:i/>
          <w:iCs/>
          <w:color w:val="FF0000"/>
          <w:sz w:val="24"/>
          <w:szCs w:val="24"/>
        </w:rPr>
        <w:t xml:space="preserve"> </w:t>
      </w:r>
      <w:r w:rsidRPr="00EA07BA">
        <w:rPr>
          <w:rFonts w:ascii="Times New Roman" w:hAnsi="Times New Roman" w:cs="Times New Roman"/>
          <w:b/>
          <w:bCs/>
          <w:i/>
          <w:iCs/>
          <w:color w:val="FF0000"/>
          <w:sz w:val="24"/>
          <w:szCs w:val="24"/>
          <w:u w:val="thick"/>
        </w:rPr>
        <w:t>SURE</w:t>
      </w:r>
      <w:r>
        <w:rPr>
          <w:rFonts w:ascii="Times New Roman" w:hAnsi="Times New Roman" w:cs="Times New Roman"/>
          <w:b/>
          <w:bCs/>
          <w:i/>
          <w:iCs/>
          <w:color w:val="FF0000"/>
          <w:sz w:val="24"/>
          <w:szCs w:val="24"/>
        </w:rPr>
        <w:t xml:space="preserve"> to include a printed copy of the Application for the Summer Session with your tuition.</w:t>
      </w:r>
    </w:p>
    <w:p w14:paraId="6687339B" w14:textId="651BFE68" w:rsidR="00EA07BA" w:rsidRDefault="00EA07BA" w:rsidP="00EA07BA">
      <w:pPr>
        <w:spacing w:after="0"/>
        <w:rPr>
          <w:rFonts w:ascii="Times New Roman" w:hAnsi="Times New Roman" w:cs="Times New Roman"/>
          <w:b/>
          <w:bCs/>
          <w:i/>
          <w:iCs/>
          <w:color w:val="FF0000"/>
          <w:sz w:val="24"/>
          <w:szCs w:val="24"/>
        </w:rPr>
      </w:pPr>
    </w:p>
    <w:p w14:paraId="7DFBBD42" w14:textId="36DF3DE0" w:rsidR="00EA07BA" w:rsidRPr="00EA07BA" w:rsidRDefault="00EA07BA" w:rsidP="00EA07BA">
      <w:pPr>
        <w:spacing w:after="0"/>
        <w:jc w:val="center"/>
        <w:rPr>
          <w:rFonts w:ascii="Times New Roman" w:hAnsi="Times New Roman" w:cs="Times New Roman"/>
          <w:b/>
          <w:bCs/>
          <w:i/>
          <w:iCs/>
          <w:color w:val="FF0000"/>
          <w:sz w:val="28"/>
          <w:szCs w:val="28"/>
        </w:rPr>
      </w:pPr>
      <w:r w:rsidRPr="00EA07BA">
        <w:rPr>
          <w:rFonts w:ascii="Times New Roman" w:hAnsi="Times New Roman" w:cs="Times New Roman"/>
          <w:b/>
          <w:bCs/>
          <w:i/>
          <w:iCs/>
          <w:color w:val="FF0000"/>
          <w:sz w:val="28"/>
          <w:szCs w:val="28"/>
        </w:rPr>
        <w:t>Your prompt attention is greatly appreciated!!</w:t>
      </w:r>
    </w:p>
    <w:p w14:paraId="3F8156F1" w14:textId="77777777" w:rsidR="00EA07BA" w:rsidRDefault="00EA07BA" w:rsidP="004F5FC5">
      <w:pPr>
        <w:spacing w:after="0"/>
        <w:jc w:val="center"/>
        <w:rPr>
          <w:rFonts w:ascii="Times New Roman" w:hAnsi="Times New Roman" w:cs="Times New Roman"/>
          <w:b/>
          <w:bCs/>
          <w:i/>
          <w:iCs/>
          <w:color w:val="FF0000"/>
          <w:sz w:val="28"/>
          <w:szCs w:val="28"/>
        </w:rPr>
      </w:pPr>
    </w:p>
    <w:p w14:paraId="0A724089" w14:textId="2931B198" w:rsidR="00165CB5" w:rsidRPr="00165CB5" w:rsidRDefault="00EF7ED9" w:rsidP="004F5FC5">
      <w:pPr>
        <w:spacing w:after="0"/>
        <w:jc w:val="center"/>
        <w:rPr>
          <w:rFonts w:ascii="Times New Roman" w:hAnsi="Times New Roman" w:cs="Times New Roman"/>
          <w:b/>
          <w:bCs/>
          <w:i/>
          <w:iCs/>
          <w:color w:val="FF0000"/>
          <w:sz w:val="40"/>
          <w:szCs w:val="40"/>
        </w:rPr>
      </w:pPr>
      <w:r w:rsidRPr="00165CB5">
        <w:rPr>
          <w:rFonts w:ascii="Times New Roman" w:hAnsi="Times New Roman" w:cs="Times New Roman"/>
          <w:b/>
          <w:bCs/>
          <w:i/>
          <w:iCs/>
          <w:color w:val="FF0000"/>
          <w:sz w:val="40"/>
          <w:szCs w:val="40"/>
        </w:rPr>
        <w:t>Registrations and payments are</w:t>
      </w:r>
      <w:r w:rsidR="0016765C">
        <w:rPr>
          <w:rFonts w:ascii="Times New Roman" w:hAnsi="Times New Roman" w:cs="Times New Roman"/>
          <w:b/>
          <w:bCs/>
          <w:i/>
          <w:iCs/>
          <w:color w:val="FF0000"/>
          <w:sz w:val="40"/>
          <w:szCs w:val="40"/>
        </w:rPr>
        <w:t xml:space="preserve"> </w:t>
      </w:r>
      <w:r w:rsidRPr="00165CB5">
        <w:rPr>
          <w:rFonts w:ascii="Times New Roman" w:hAnsi="Times New Roman" w:cs="Times New Roman"/>
          <w:b/>
          <w:bCs/>
          <w:i/>
          <w:iCs/>
          <w:color w:val="FF0000"/>
          <w:sz w:val="40"/>
          <w:szCs w:val="40"/>
        </w:rPr>
        <w:t>to be</w:t>
      </w:r>
    </w:p>
    <w:p w14:paraId="7AAA9B22" w14:textId="6DC90A37" w:rsidR="00165CB5" w:rsidRPr="00165CB5" w:rsidRDefault="00165CB5" w:rsidP="004F5FC5">
      <w:pPr>
        <w:spacing w:after="0"/>
        <w:jc w:val="center"/>
        <w:rPr>
          <w:rFonts w:ascii="Times New Roman" w:hAnsi="Times New Roman" w:cs="Times New Roman"/>
          <w:b/>
          <w:bCs/>
          <w:i/>
          <w:iCs/>
          <w:color w:val="FF0000"/>
          <w:sz w:val="48"/>
          <w:szCs w:val="48"/>
        </w:rPr>
      </w:pPr>
      <w:r w:rsidRPr="00165CB5">
        <w:rPr>
          <w:rFonts w:ascii="Times New Roman" w:hAnsi="Times New Roman" w:cs="Times New Roman"/>
          <w:b/>
          <w:bCs/>
          <w:i/>
          <w:iCs/>
          <w:color w:val="FF0000"/>
          <w:sz w:val="48"/>
          <w:szCs w:val="48"/>
          <w:u w:val="thick"/>
        </w:rPr>
        <w:t>POST-MARKED</w:t>
      </w:r>
    </w:p>
    <w:p w14:paraId="3E1CB142" w14:textId="77777777" w:rsidR="0016765C" w:rsidRPr="0016765C" w:rsidRDefault="0016765C" w:rsidP="004F5FC5">
      <w:pPr>
        <w:spacing w:after="0"/>
        <w:jc w:val="center"/>
        <w:rPr>
          <w:rFonts w:ascii="Times New Roman" w:hAnsi="Times New Roman" w:cs="Times New Roman"/>
          <w:b/>
          <w:bCs/>
          <w:i/>
          <w:iCs/>
          <w:color w:val="FF0000"/>
          <w:sz w:val="48"/>
          <w:szCs w:val="48"/>
        </w:rPr>
      </w:pPr>
      <w:r w:rsidRPr="0016765C">
        <w:rPr>
          <w:rFonts w:ascii="Times New Roman" w:hAnsi="Times New Roman" w:cs="Times New Roman"/>
          <w:b/>
          <w:bCs/>
          <w:i/>
          <w:iCs/>
          <w:color w:val="FF0000"/>
          <w:sz w:val="48"/>
          <w:szCs w:val="48"/>
        </w:rPr>
        <w:t>NO</w:t>
      </w:r>
      <w:r w:rsidR="00EF7ED9" w:rsidRPr="0016765C">
        <w:rPr>
          <w:rFonts w:ascii="Times New Roman" w:hAnsi="Times New Roman" w:cs="Times New Roman"/>
          <w:b/>
          <w:bCs/>
          <w:i/>
          <w:iCs/>
          <w:color w:val="FF0000"/>
          <w:sz w:val="48"/>
          <w:szCs w:val="48"/>
        </w:rPr>
        <w:t xml:space="preserve"> </w:t>
      </w:r>
      <w:r w:rsidRPr="0016765C">
        <w:rPr>
          <w:rFonts w:ascii="Times New Roman" w:hAnsi="Times New Roman" w:cs="Times New Roman"/>
          <w:b/>
          <w:bCs/>
          <w:i/>
          <w:iCs/>
          <w:color w:val="FF0000"/>
          <w:sz w:val="48"/>
          <w:szCs w:val="48"/>
        </w:rPr>
        <w:t>LATER</w:t>
      </w:r>
      <w:r w:rsidR="00803C23" w:rsidRPr="0016765C">
        <w:rPr>
          <w:rFonts w:ascii="Times New Roman" w:hAnsi="Times New Roman" w:cs="Times New Roman"/>
          <w:b/>
          <w:bCs/>
          <w:i/>
          <w:iCs/>
          <w:color w:val="FF0000"/>
          <w:sz w:val="48"/>
          <w:szCs w:val="48"/>
        </w:rPr>
        <w:t xml:space="preserve"> </w:t>
      </w:r>
      <w:r w:rsidRPr="0016765C">
        <w:rPr>
          <w:rFonts w:ascii="Times New Roman" w:hAnsi="Times New Roman" w:cs="Times New Roman"/>
          <w:b/>
          <w:bCs/>
          <w:i/>
          <w:iCs/>
          <w:color w:val="FF0000"/>
          <w:sz w:val="48"/>
          <w:szCs w:val="48"/>
        </w:rPr>
        <w:t>THAN</w:t>
      </w:r>
    </w:p>
    <w:p w14:paraId="4BD00FE5" w14:textId="797CA6EC" w:rsidR="00803C23" w:rsidRPr="0016765C" w:rsidRDefault="00A81BB6" w:rsidP="004F5FC5">
      <w:pPr>
        <w:spacing w:after="0"/>
        <w:jc w:val="center"/>
        <w:rPr>
          <w:rFonts w:ascii="Times New Roman" w:hAnsi="Times New Roman" w:cs="Times New Roman"/>
          <w:b/>
          <w:bCs/>
          <w:i/>
          <w:iCs/>
          <w:color w:val="FF0000"/>
          <w:sz w:val="56"/>
          <w:szCs w:val="56"/>
        </w:rPr>
      </w:pPr>
      <w:r w:rsidRPr="0016765C">
        <w:rPr>
          <w:rFonts w:ascii="Times New Roman" w:hAnsi="Times New Roman" w:cs="Times New Roman"/>
          <w:b/>
          <w:bCs/>
          <w:i/>
          <w:iCs/>
          <w:color w:val="FF0000"/>
          <w:sz w:val="56"/>
          <w:szCs w:val="56"/>
          <w:u w:val="single"/>
        </w:rPr>
        <w:t>J</w:t>
      </w:r>
      <w:r w:rsidR="008E1866" w:rsidRPr="0016765C">
        <w:rPr>
          <w:rFonts w:ascii="Times New Roman" w:hAnsi="Times New Roman" w:cs="Times New Roman"/>
          <w:b/>
          <w:bCs/>
          <w:i/>
          <w:iCs/>
          <w:color w:val="FF0000"/>
          <w:sz w:val="56"/>
          <w:szCs w:val="56"/>
          <w:u w:val="single"/>
        </w:rPr>
        <w:t>uly</w:t>
      </w:r>
      <w:r w:rsidRPr="0016765C">
        <w:rPr>
          <w:rFonts w:ascii="Times New Roman" w:hAnsi="Times New Roman" w:cs="Times New Roman"/>
          <w:b/>
          <w:bCs/>
          <w:i/>
          <w:iCs/>
          <w:color w:val="FF0000"/>
          <w:sz w:val="56"/>
          <w:szCs w:val="56"/>
          <w:u w:val="single"/>
        </w:rPr>
        <w:t xml:space="preserve"> </w:t>
      </w:r>
      <w:r w:rsidR="004F5FC5" w:rsidRPr="0016765C">
        <w:rPr>
          <w:rFonts w:ascii="Times New Roman" w:hAnsi="Times New Roman" w:cs="Times New Roman"/>
          <w:b/>
          <w:bCs/>
          <w:i/>
          <w:iCs/>
          <w:color w:val="FF0000"/>
          <w:sz w:val="56"/>
          <w:szCs w:val="56"/>
          <w:u w:val="single"/>
        </w:rPr>
        <w:t>9</w:t>
      </w:r>
      <w:r w:rsidRPr="0016765C">
        <w:rPr>
          <w:rFonts w:ascii="Times New Roman" w:hAnsi="Times New Roman" w:cs="Times New Roman"/>
          <w:b/>
          <w:bCs/>
          <w:i/>
          <w:iCs/>
          <w:color w:val="FF0000"/>
          <w:sz w:val="56"/>
          <w:szCs w:val="56"/>
          <w:u w:val="single"/>
          <w:vertAlign w:val="superscript"/>
        </w:rPr>
        <w:t>th</w:t>
      </w:r>
      <w:r w:rsidRPr="0016765C">
        <w:rPr>
          <w:rFonts w:ascii="Times New Roman" w:hAnsi="Times New Roman" w:cs="Times New Roman"/>
          <w:b/>
          <w:bCs/>
          <w:i/>
          <w:iCs/>
          <w:color w:val="FF0000"/>
          <w:sz w:val="56"/>
          <w:szCs w:val="56"/>
          <w:u w:val="single"/>
        </w:rPr>
        <w:t>, 2022</w:t>
      </w:r>
      <w:r w:rsidR="004F5FC5" w:rsidRPr="0016765C">
        <w:rPr>
          <w:rFonts w:ascii="Times New Roman" w:hAnsi="Times New Roman" w:cs="Times New Roman"/>
          <w:b/>
          <w:bCs/>
          <w:i/>
          <w:iCs/>
          <w:color w:val="FF0000"/>
          <w:sz w:val="56"/>
          <w:szCs w:val="56"/>
        </w:rPr>
        <w:t>.</w:t>
      </w:r>
    </w:p>
    <w:p w14:paraId="1BCF7EAC" w14:textId="77777777" w:rsidR="004F5FC5" w:rsidRPr="004F5FC5" w:rsidRDefault="004F5FC5" w:rsidP="004F5FC5">
      <w:pPr>
        <w:spacing w:after="0"/>
        <w:jc w:val="center"/>
        <w:rPr>
          <w:rFonts w:ascii="Times New Roman" w:hAnsi="Times New Roman" w:cs="Times New Roman"/>
          <w:b/>
          <w:bCs/>
          <w:i/>
          <w:iCs/>
          <w:color w:val="FF0000"/>
          <w:sz w:val="28"/>
          <w:szCs w:val="28"/>
        </w:rPr>
      </w:pPr>
    </w:p>
    <w:p w14:paraId="674F5CD7" w14:textId="553CC6EA" w:rsidR="00EF7ED9" w:rsidRPr="004F5FC5" w:rsidRDefault="00803C23" w:rsidP="004F5FC5">
      <w:pPr>
        <w:spacing w:after="0"/>
        <w:jc w:val="center"/>
        <w:rPr>
          <w:rFonts w:ascii="Times New Roman" w:hAnsi="Times New Roman" w:cs="Times New Roman"/>
          <w:b/>
          <w:bCs/>
          <w:i/>
          <w:iCs/>
          <w:color w:val="FF0000"/>
          <w:sz w:val="28"/>
          <w:szCs w:val="28"/>
        </w:rPr>
      </w:pPr>
      <w:r w:rsidRPr="004F5FC5">
        <w:rPr>
          <w:rFonts w:ascii="Times New Roman" w:hAnsi="Times New Roman" w:cs="Times New Roman"/>
          <w:b/>
          <w:bCs/>
          <w:i/>
          <w:iCs/>
          <w:color w:val="FF0000"/>
          <w:sz w:val="28"/>
          <w:szCs w:val="28"/>
        </w:rPr>
        <w:t xml:space="preserve">**Late registrations </w:t>
      </w:r>
      <w:r w:rsidR="004F5FC5" w:rsidRPr="004F5FC5">
        <w:rPr>
          <w:rFonts w:ascii="Times New Roman" w:hAnsi="Times New Roman" w:cs="Times New Roman"/>
          <w:b/>
          <w:bCs/>
          <w:i/>
          <w:iCs/>
          <w:color w:val="FF0000"/>
          <w:sz w:val="28"/>
          <w:szCs w:val="28"/>
          <w:u w:val="single"/>
        </w:rPr>
        <w:t xml:space="preserve">WILL NOT </w:t>
      </w:r>
      <w:r w:rsidR="004F5FC5" w:rsidRPr="004F5FC5">
        <w:rPr>
          <w:rFonts w:ascii="Times New Roman" w:hAnsi="Times New Roman" w:cs="Times New Roman"/>
          <w:b/>
          <w:bCs/>
          <w:i/>
          <w:iCs/>
          <w:color w:val="FF0000"/>
          <w:sz w:val="28"/>
          <w:szCs w:val="28"/>
        </w:rPr>
        <w:t>be accepted for the Summer Session 2022.**</w:t>
      </w:r>
    </w:p>
    <w:p w14:paraId="36662F2D" w14:textId="092CB468" w:rsidR="00803C23" w:rsidRPr="004F5FC5" w:rsidRDefault="00803C23" w:rsidP="00F2293F">
      <w:pPr>
        <w:spacing w:after="0"/>
        <w:rPr>
          <w:rFonts w:ascii="Times New Roman" w:hAnsi="Times New Roman" w:cs="Times New Roman"/>
          <w:sz w:val="28"/>
          <w:szCs w:val="28"/>
        </w:rPr>
      </w:pPr>
    </w:p>
    <w:p w14:paraId="6C6D5AD0" w14:textId="4C4987E7" w:rsidR="004F5FC5" w:rsidRPr="00803C23" w:rsidRDefault="00803C23" w:rsidP="00F2293F">
      <w:pPr>
        <w:spacing w:after="0"/>
        <w:rPr>
          <w:rFonts w:ascii="Times New Roman" w:hAnsi="Times New Roman" w:cs="Times New Roman"/>
          <w:sz w:val="24"/>
          <w:szCs w:val="24"/>
        </w:rPr>
      </w:pPr>
      <w:r>
        <w:rPr>
          <w:rFonts w:ascii="Times New Roman" w:hAnsi="Times New Roman" w:cs="Times New Roman"/>
          <w:sz w:val="24"/>
          <w:szCs w:val="24"/>
        </w:rPr>
        <w:t>If you have any questions, please do not hesitate to contact Bishop Ashman or B</w:t>
      </w:r>
      <w:r w:rsidR="00A81BB6">
        <w:rPr>
          <w:rFonts w:ascii="Times New Roman" w:hAnsi="Times New Roman" w:cs="Times New Roman"/>
          <w:sz w:val="24"/>
          <w:szCs w:val="24"/>
        </w:rPr>
        <w:t>ishop</w:t>
      </w:r>
      <w:r>
        <w:rPr>
          <w:rFonts w:ascii="Times New Roman" w:hAnsi="Times New Roman" w:cs="Times New Roman"/>
          <w:sz w:val="24"/>
          <w:szCs w:val="24"/>
        </w:rPr>
        <w:t xml:space="preserve"> Jones.  We look forward to seeing you </w:t>
      </w:r>
      <w:r w:rsidR="004F5FC5">
        <w:rPr>
          <w:rFonts w:ascii="Times New Roman" w:hAnsi="Times New Roman" w:cs="Times New Roman"/>
          <w:sz w:val="24"/>
          <w:szCs w:val="24"/>
        </w:rPr>
        <w:t>for the Summer Session</w:t>
      </w:r>
      <w:r>
        <w:rPr>
          <w:rFonts w:ascii="Times New Roman" w:hAnsi="Times New Roman" w:cs="Times New Roman"/>
          <w:sz w:val="24"/>
          <w:szCs w:val="24"/>
        </w:rPr>
        <w:t>!!</w:t>
      </w:r>
    </w:p>
    <w:sectPr w:rsidR="004F5FC5" w:rsidRPr="00803C23" w:rsidSect="00C8536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9ACE" w14:textId="77777777" w:rsidR="005563D1" w:rsidRDefault="005563D1" w:rsidP="00C85361">
      <w:pPr>
        <w:spacing w:after="0" w:line="240" w:lineRule="auto"/>
      </w:pPr>
      <w:r>
        <w:separator/>
      </w:r>
    </w:p>
  </w:endnote>
  <w:endnote w:type="continuationSeparator" w:id="0">
    <w:p w14:paraId="2DD9F3CB" w14:textId="77777777" w:rsidR="005563D1" w:rsidRDefault="005563D1" w:rsidP="00C85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198829"/>
      <w:docPartObj>
        <w:docPartGallery w:val="Page Numbers (Bottom of Page)"/>
        <w:docPartUnique/>
      </w:docPartObj>
    </w:sdtPr>
    <w:sdtEndPr/>
    <w:sdtContent>
      <w:sdt>
        <w:sdtPr>
          <w:id w:val="1728636285"/>
          <w:docPartObj>
            <w:docPartGallery w:val="Page Numbers (Top of Page)"/>
            <w:docPartUnique/>
          </w:docPartObj>
        </w:sdtPr>
        <w:sdtEndPr/>
        <w:sdtContent>
          <w:p w14:paraId="1F8542FC" w14:textId="5B78AD0E" w:rsidR="00C85361" w:rsidRDefault="00C853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7B1CA" w14:textId="77777777" w:rsidR="00C85361" w:rsidRDefault="00C85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8E88" w14:textId="77777777" w:rsidR="005563D1" w:rsidRDefault="005563D1" w:rsidP="00C85361">
      <w:pPr>
        <w:spacing w:after="0" w:line="240" w:lineRule="auto"/>
      </w:pPr>
      <w:r>
        <w:separator/>
      </w:r>
    </w:p>
  </w:footnote>
  <w:footnote w:type="continuationSeparator" w:id="0">
    <w:p w14:paraId="5BAE6358" w14:textId="77777777" w:rsidR="005563D1" w:rsidRDefault="005563D1" w:rsidP="00C85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C04"/>
    <w:multiLevelType w:val="hybridMultilevel"/>
    <w:tmpl w:val="5A70F16A"/>
    <w:lvl w:ilvl="0" w:tplc="21287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10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93"/>
    <w:rsid w:val="0006202F"/>
    <w:rsid w:val="000665A2"/>
    <w:rsid w:val="000D75CF"/>
    <w:rsid w:val="000E39F3"/>
    <w:rsid w:val="000E3E40"/>
    <w:rsid w:val="001456BF"/>
    <w:rsid w:val="00164A53"/>
    <w:rsid w:val="00165CB5"/>
    <w:rsid w:val="0016765C"/>
    <w:rsid w:val="001678E2"/>
    <w:rsid w:val="001830A9"/>
    <w:rsid w:val="001D359F"/>
    <w:rsid w:val="001F0A7E"/>
    <w:rsid w:val="00245889"/>
    <w:rsid w:val="002761BA"/>
    <w:rsid w:val="00282CA5"/>
    <w:rsid w:val="00287DF4"/>
    <w:rsid w:val="002A1CA9"/>
    <w:rsid w:val="002A2BC4"/>
    <w:rsid w:val="002F506E"/>
    <w:rsid w:val="003412DA"/>
    <w:rsid w:val="00376FDC"/>
    <w:rsid w:val="00381D07"/>
    <w:rsid w:val="003A1988"/>
    <w:rsid w:val="003A425A"/>
    <w:rsid w:val="003D4931"/>
    <w:rsid w:val="003E2CB3"/>
    <w:rsid w:val="00415016"/>
    <w:rsid w:val="00430370"/>
    <w:rsid w:val="004F5FC5"/>
    <w:rsid w:val="005563D1"/>
    <w:rsid w:val="005764E3"/>
    <w:rsid w:val="005A28BD"/>
    <w:rsid w:val="005E31B5"/>
    <w:rsid w:val="005E6F00"/>
    <w:rsid w:val="006973C2"/>
    <w:rsid w:val="006E3A15"/>
    <w:rsid w:val="007073AB"/>
    <w:rsid w:val="00707E93"/>
    <w:rsid w:val="007C1660"/>
    <w:rsid w:val="007E1092"/>
    <w:rsid w:val="007E7800"/>
    <w:rsid w:val="00803C23"/>
    <w:rsid w:val="0081089C"/>
    <w:rsid w:val="00844A48"/>
    <w:rsid w:val="00845491"/>
    <w:rsid w:val="00855633"/>
    <w:rsid w:val="00885D01"/>
    <w:rsid w:val="008E1866"/>
    <w:rsid w:val="008E787D"/>
    <w:rsid w:val="00991205"/>
    <w:rsid w:val="009A4054"/>
    <w:rsid w:val="009D655B"/>
    <w:rsid w:val="009F1239"/>
    <w:rsid w:val="00A24533"/>
    <w:rsid w:val="00A46287"/>
    <w:rsid w:val="00A81BB6"/>
    <w:rsid w:val="00A915F1"/>
    <w:rsid w:val="00AF175D"/>
    <w:rsid w:val="00B12B83"/>
    <w:rsid w:val="00B3144F"/>
    <w:rsid w:val="00B373E8"/>
    <w:rsid w:val="00BB31CB"/>
    <w:rsid w:val="00C85361"/>
    <w:rsid w:val="00C9223C"/>
    <w:rsid w:val="00CD4D73"/>
    <w:rsid w:val="00D2386C"/>
    <w:rsid w:val="00D47F9E"/>
    <w:rsid w:val="00DF4A91"/>
    <w:rsid w:val="00E652EC"/>
    <w:rsid w:val="00EA07BA"/>
    <w:rsid w:val="00EA09C1"/>
    <w:rsid w:val="00EB5D22"/>
    <w:rsid w:val="00ED4311"/>
    <w:rsid w:val="00EF7ED9"/>
    <w:rsid w:val="00F21DA0"/>
    <w:rsid w:val="00F2293F"/>
    <w:rsid w:val="00F376D7"/>
    <w:rsid w:val="00FA0D92"/>
    <w:rsid w:val="00FF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620D"/>
  <w15:chartTrackingRefBased/>
  <w15:docId w15:val="{B5394CBD-1135-47C2-B34E-212FB608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361"/>
  </w:style>
  <w:style w:type="paragraph" w:styleId="Footer">
    <w:name w:val="footer"/>
    <w:basedOn w:val="Normal"/>
    <w:link w:val="FooterChar"/>
    <w:uiPriority w:val="99"/>
    <w:unhideWhenUsed/>
    <w:rsid w:val="00C85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361"/>
  </w:style>
  <w:style w:type="character" w:styleId="Hyperlink">
    <w:name w:val="Hyperlink"/>
    <w:basedOn w:val="DefaultParagraphFont"/>
    <w:uiPriority w:val="99"/>
    <w:unhideWhenUsed/>
    <w:rsid w:val="00EF7ED9"/>
    <w:rPr>
      <w:color w:val="0563C1" w:themeColor="hyperlink"/>
      <w:u w:val="single"/>
    </w:rPr>
  </w:style>
  <w:style w:type="character" w:styleId="UnresolvedMention">
    <w:name w:val="Unresolved Mention"/>
    <w:basedOn w:val="DefaultParagraphFont"/>
    <w:uiPriority w:val="99"/>
    <w:semiHidden/>
    <w:unhideWhenUsed/>
    <w:rsid w:val="00EF7ED9"/>
    <w:rPr>
      <w:color w:val="605E5C"/>
      <w:shd w:val="clear" w:color="auto" w:fill="E1DFDD"/>
    </w:rPr>
  </w:style>
  <w:style w:type="paragraph" w:styleId="ListParagraph">
    <w:name w:val="List Paragraph"/>
    <w:basedOn w:val="Normal"/>
    <w:uiPriority w:val="34"/>
    <w:qFormat/>
    <w:rsid w:val="00EA0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stsjact@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shopashman@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shop.benjones@gmail.com" TargetMode="External"/><Relationship Id="rId5" Type="http://schemas.openxmlformats.org/officeDocument/2006/relationships/footnotes" Target="footnotes.xml"/><Relationship Id="rId10" Type="http://schemas.openxmlformats.org/officeDocument/2006/relationships/hyperlink" Target="mailto:provostsjact@gmail.com" TargetMode="External"/><Relationship Id="rId4" Type="http://schemas.openxmlformats.org/officeDocument/2006/relationships/webSettings" Target="webSettings.xml"/><Relationship Id="rId9" Type="http://schemas.openxmlformats.org/officeDocument/2006/relationships/hyperlink" Target="mailto:bishopashma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Ben Jones</dc:creator>
  <cp:keywords/>
  <dc:description/>
  <cp:lastModifiedBy>Bishop Ben Jones</cp:lastModifiedBy>
  <cp:revision>3</cp:revision>
  <dcterms:created xsi:type="dcterms:W3CDTF">2022-07-05T15:53:00Z</dcterms:created>
  <dcterms:modified xsi:type="dcterms:W3CDTF">2022-07-05T15:58:00Z</dcterms:modified>
</cp:coreProperties>
</file>